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7A4C5" w14:textId="77777777" w:rsidR="00AE6FE6" w:rsidRPr="00FA1C15" w:rsidRDefault="00AE6FE6" w:rsidP="00AE6FE6">
      <w:pPr>
        <w:jc w:val="center"/>
        <w:rPr>
          <w:rFonts w:asciiTheme="minorHAnsi" w:hAnsiTheme="minorHAnsi" w:cstheme="minorHAnsi"/>
          <w:color w:val="auto"/>
          <w:sz w:val="20"/>
        </w:rPr>
      </w:pPr>
    </w:p>
    <w:p w14:paraId="2828F8CD" w14:textId="27243A39" w:rsidR="00AE6FE6" w:rsidRPr="0031558E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31558E">
        <w:rPr>
          <w:rFonts w:asciiTheme="minorHAnsi" w:hAnsiTheme="minorHAnsi" w:cstheme="minorHAnsi"/>
          <w:b/>
          <w:bCs/>
          <w:color w:val="auto"/>
          <w:sz w:val="20"/>
        </w:rPr>
        <w:t xml:space="preserve">……………………………………………………………………………………………. LİSESİ </w:t>
      </w:r>
      <w:r w:rsidR="00FE0573" w:rsidRPr="0031558E">
        <w:rPr>
          <w:rFonts w:asciiTheme="minorHAnsi" w:hAnsiTheme="minorHAnsi" w:cstheme="minorHAnsi"/>
          <w:b/>
          <w:bCs/>
          <w:color w:val="auto"/>
          <w:sz w:val="20"/>
        </w:rPr>
        <w:t>202</w:t>
      </w:r>
      <w:r w:rsidR="00B4767E" w:rsidRPr="0031558E">
        <w:rPr>
          <w:rFonts w:asciiTheme="minorHAnsi" w:hAnsiTheme="minorHAnsi" w:cstheme="minorHAnsi"/>
          <w:b/>
          <w:bCs/>
          <w:color w:val="auto"/>
          <w:sz w:val="20"/>
        </w:rPr>
        <w:t>5</w:t>
      </w:r>
      <w:r w:rsidR="00FE0573" w:rsidRPr="0031558E">
        <w:rPr>
          <w:rFonts w:asciiTheme="minorHAnsi" w:hAnsiTheme="minorHAnsi" w:cstheme="minorHAnsi"/>
          <w:b/>
          <w:bCs/>
          <w:color w:val="auto"/>
          <w:sz w:val="20"/>
        </w:rPr>
        <w:t>-202</w:t>
      </w:r>
      <w:r w:rsidR="00B4767E" w:rsidRPr="0031558E">
        <w:rPr>
          <w:rFonts w:asciiTheme="minorHAnsi" w:hAnsiTheme="minorHAnsi" w:cstheme="minorHAnsi"/>
          <w:b/>
          <w:bCs/>
          <w:color w:val="auto"/>
          <w:sz w:val="20"/>
        </w:rPr>
        <w:t>6</w:t>
      </w:r>
      <w:r w:rsidRPr="0031558E">
        <w:rPr>
          <w:rFonts w:asciiTheme="minorHAnsi" w:hAnsiTheme="minorHAnsi" w:cstheme="minorHAnsi"/>
          <w:b/>
          <w:bCs/>
          <w:color w:val="auto"/>
          <w:sz w:val="20"/>
        </w:rPr>
        <w:t xml:space="preserve"> EĞİTİM ÖĞRETİM </w:t>
      </w:r>
      <w:r w:rsidR="00FC027B" w:rsidRPr="0031558E">
        <w:rPr>
          <w:rFonts w:asciiTheme="minorHAnsi" w:hAnsiTheme="minorHAnsi" w:cstheme="minorHAnsi"/>
          <w:b/>
          <w:bCs/>
          <w:color w:val="auto"/>
          <w:sz w:val="20"/>
        </w:rPr>
        <w:t>YILI İNGİLİZCE</w:t>
      </w:r>
      <w:r w:rsidRPr="0031558E">
        <w:rPr>
          <w:rFonts w:asciiTheme="minorHAnsi" w:hAnsiTheme="minorHAnsi" w:cstheme="minorHAnsi"/>
          <w:b/>
          <w:bCs/>
          <w:color w:val="auto"/>
          <w:sz w:val="20"/>
        </w:rPr>
        <w:t xml:space="preserve"> DERSİ</w:t>
      </w:r>
    </w:p>
    <w:p w14:paraId="46DDA524" w14:textId="77777777" w:rsidR="00AE6FE6" w:rsidRPr="0031558E" w:rsidRDefault="00AE6FE6" w:rsidP="00AE59B5">
      <w:pPr>
        <w:spacing w:after="0"/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31558E">
        <w:rPr>
          <w:rFonts w:asciiTheme="minorHAnsi" w:hAnsiTheme="minorHAnsi" w:cstheme="minorHAnsi"/>
          <w:b/>
          <w:bCs/>
          <w:color w:val="auto"/>
          <w:sz w:val="20"/>
        </w:rPr>
        <w:t xml:space="preserve">YABANCI DİL SINIFI  (……..  SAAT)              </w:t>
      </w:r>
    </w:p>
    <w:p w14:paraId="401539A8" w14:textId="77777777" w:rsidR="00AE6FE6" w:rsidRPr="0031558E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"/>
          <w:szCs w:val="2"/>
        </w:rPr>
      </w:pPr>
    </w:p>
    <w:p w14:paraId="0951CB3C" w14:textId="289A4C9A" w:rsidR="00AE6FE6" w:rsidRPr="0031558E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31558E">
        <w:rPr>
          <w:rFonts w:asciiTheme="minorHAnsi" w:hAnsiTheme="minorHAnsi" w:cstheme="minorHAnsi"/>
          <w:b/>
          <w:bCs/>
          <w:color w:val="auto"/>
          <w:sz w:val="20"/>
        </w:rPr>
        <w:t>ÜNİTELENDİRİLMİŞ YILLIK DERS PLANI</w:t>
      </w:r>
    </w:p>
    <w:tbl>
      <w:tblPr>
        <w:tblStyle w:val="TabloKlavuzu"/>
        <w:tblpPr w:leftFromText="141" w:rightFromText="141" w:vertAnchor="text" w:tblpY="1"/>
        <w:tblOverlap w:val="never"/>
        <w:tblW w:w="5039" w:type="pct"/>
        <w:tblLayout w:type="fixed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82"/>
        <w:gridCol w:w="2136"/>
        <w:gridCol w:w="50"/>
        <w:gridCol w:w="3352"/>
        <w:gridCol w:w="50"/>
        <w:gridCol w:w="1651"/>
        <w:gridCol w:w="50"/>
        <w:gridCol w:w="1651"/>
        <w:gridCol w:w="50"/>
        <w:gridCol w:w="2247"/>
        <w:gridCol w:w="21"/>
        <w:gridCol w:w="2779"/>
        <w:gridCol w:w="118"/>
      </w:tblGrid>
      <w:tr w:rsidR="00FA1C15" w:rsidRPr="0031558E" w14:paraId="1E044C90" w14:textId="77777777" w:rsidTr="0008342F">
        <w:trPr>
          <w:cantSplit/>
          <w:trHeight w:val="841"/>
          <w:tblHeader/>
        </w:trPr>
        <w:tc>
          <w:tcPr>
            <w:tcW w:w="421" w:type="dxa"/>
            <w:textDirection w:val="btLr"/>
          </w:tcPr>
          <w:p w14:paraId="21EE712D" w14:textId="77777777" w:rsidR="00FD60EA" w:rsidRPr="0031558E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b/>
                <w:color w:val="auto"/>
                <w:sz w:val="20"/>
              </w:rPr>
              <w:t>AY</w:t>
            </w:r>
          </w:p>
        </w:tc>
        <w:tc>
          <w:tcPr>
            <w:tcW w:w="425" w:type="dxa"/>
            <w:textDirection w:val="btLr"/>
          </w:tcPr>
          <w:p w14:paraId="53787D8C" w14:textId="47755201" w:rsidR="00FD60EA" w:rsidRPr="0031558E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b/>
                <w:color w:val="auto"/>
                <w:sz w:val="20"/>
              </w:rPr>
              <w:t>HAFTA</w:t>
            </w:r>
          </w:p>
        </w:tc>
        <w:tc>
          <w:tcPr>
            <w:tcW w:w="507" w:type="dxa"/>
            <w:gridSpan w:val="2"/>
            <w:textDirection w:val="btLr"/>
          </w:tcPr>
          <w:p w14:paraId="50755886" w14:textId="328FBA09" w:rsidR="00FD60EA" w:rsidRPr="0031558E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b/>
                <w:color w:val="auto"/>
                <w:sz w:val="20"/>
              </w:rPr>
              <w:t>SAAT</w:t>
            </w:r>
          </w:p>
        </w:tc>
        <w:tc>
          <w:tcPr>
            <w:tcW w:w="2136" w:type="dxa"/>
            <w:vAlign w:val="center"/>
          </w:tcPr>
          <w:p w14:paraId="40D1DF67" w14:textId="3DFB9550" w:rsidR="00FD60EA" w:rsidRPr="0031558E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b/>
                <w:color w:val="auto"/>
                <w:sz w:val="20"/>
              </w:rPr>
              <w:t>KAZANIM</w:t>
            </w:r>
          </w:p>
        </w:tc>
        <w:tc>
          <w:tcPr>
            <w:tcW w:w="3402" w:type="dxa"/>
            <w:gridSpan w:val="2"/>
            <w:vAlign w:val="center"/>
          </w:tcPr>
          <w:p w14:paraId="4E743A46" w14:textId="0EE1D92B" w:rsidR="00FD60EA" w:rsidRPr="0031558E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b/>
                <w:color w:val="auto"/>
                <w:sz w:val="20"/>
              </w:rPr>
              <w:t>KONU</w:t>
            </w:r>
          </w:p>
        </w:tc>
        <w:tc>
          <w:tcPr>
            <w:tcW w:w="1701" w:type="dxa"/>
            <w:gridSpan w:val="2"/>
            <w:vAlign w:val="center"/>
          </w:tcPr>
          <w:p w14:paraId="5BEC70AF" w14:textId="16B2A019" w:rsidR="00FD60EA" w:rsidRPr="0031558E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b/>
                <w:color w:val="auto"/>
                <w:sz w:val="20"/>
              </w:rPr>
              <w:t>YÖNTEM-TEKNİK</w:t>
            </w:r>
          </w:p>
        </w:tc>
        <w:tc>
          <w:tcPr>
            <w:tcW w:w="1701" w:type="dxa"/>
            <w:gridSpan w:val="2"/>
            <w:vAlign w:val="center"/>
          </w:tcPr>
          <w:p w14:paraId="18ABE0F0" w14:textId="68B00466" w:rsidR="00FD60EA" w:rsidRPr="0031558E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b/>
                <w:color w:val="auto"/>
                <w:sz w:val="20"/>
              </w:rPr>
              <w:t>ARAÇ-GEREÇ</w:t>
            </w:r>
          </w:p>
        </w:tc>
        <w:tc>
          <w:tcPr>
            <w:tcW w:w="2297" w:type="dxa"/>
            <w:gridSpan w:val="2"/>
            <w:vAlign w:val="center"/>
          </w:tcPr>
          <w:p w14:paraId="14E1183A" w14:textId="7E757150" w:rsidR="00FD60EA" w:rsidRPr="0031558E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b/>
                <w:color w:val="auto"/>
                <w:sz w:val="20"/>
              </w:rPr>
              <w:t>AÇIKLAMALAR</w:t>
            </w:r>
          </w:p>
        </w:tc>
        <w:tc>
          <w:tcPr>
            <w:tcW w:w="2918" w:type="dxa"/>
            <w:gridSpan w:val="3"/>
            <w:vAlign w:val="center"/>
          </w:tcPr>
          <w:p w14:paraId="1A6B3606" w14:textId="77777777" w:rsidR="00FD60EA" w:rsidRPr="0031558E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b/>
                <w:color w:val="auto"/>
                <w:sz w:val="20"/>
              </w:rPr>
              <w:t>DEĞERLENDİRME</w:t>
            </w:r>
          </w:p>
        </w:tc>
      </w:tr>
      <w:tr w:rsidR="00FA1C15" w:rsidRPr="0031558E" w14:paraId="18A3546F" w14:textId="77777777" w:rsidTr="0008342F">
        <w:trPr>
          <w:cantSplit/>
          <w:trHeight w:val="1839"/>
        </w:trPr>
        <w:tc>
          <w:tcPr>
            <w:tcW w:w="421" w:type="dxa"/>
            <w:textDirection w:val="btLr"/>
          </w:tcPr>
          <w:p w14:paraId="25F9F5A0" w14:textId="77777777" w:rsidR="00FD60EA" w:rsidRPr="0031558E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bookmarkStart w:id="0" w:name="_Hlk111623646"/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EYLÜL</w:t>
            </w:r>
          </w:p>
        </w:tc>
        <w:tc>
          <w:tcPr>
            <w:tcW w:w="425" w:type="dxa"/>
            <w:textDirection w:val="btLr"/>
          </w:tcPr>
          <w:p w14:paraId="0150AF47" w14:textId="29A06D5D" w:rsidR="00FD60EA" w:rsidRPr="0031558E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1.HAFTA</w:t>
            </w:r>
            <w:r w:rsidR="00F670DE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(</w:t>
            </w:r>
            <w:r w:rsidR="00B4767E" w:rsidRPr="0031558E">
              <w:rPr>
                <w:rFonts w:asciiTheme="minorHAnsi" w:hAnsiTheme="minorHAnsi" w:cstheme="minorHAnsi"/>
                <w:color w:val="auto"/>
                <w:sz w:val="20"/>
              </w:rPr>
              <w:t>08</w:t>
            </w:r>
            <w:r w:rsidR="00FE0573" w:rsidRPr="0031558E">
              <w:rPr>
                <w:rFonts w:asciiTheme="minorHAnsi" w:hAnsiTheme="minorHAnsi" w:cstheme="minorHAnsi"/>
                <w:color w:val="auto"/>
                <w:sz w:val="20"/>
              </w:rPr>
              <w:t>-1</w:t>
            </w:r>
            <w:r w:rsidR="00B4767E" w:rsidRPr="0031558E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)</w:t>
            </w:r>
          </w:p>
        </w:tc>
        <w:tc>
          <w:tcPr>
            <w:tcW w:w="507" w:type="dxa"/>
            <w:gridSpan w:val="2"/>
            <w:textDirection w:val="btLr"/>
          </w:tcPr>
          <w:p w14:paraId="0F60FA75" w14:textId="77777777" w:rsidR="00FD60EA" w:rsidRPr="0031558E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69D0917B" w14:textId="77777777" w:rsidR="00AD0CCB" w:rsidRPr="0031558E" w:rsidRDefault="00AD0CCB" w:rsidP="00BD5FDA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486BA702" w14:textId="4EAD4F85" w:rsidR="00BD5FDA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*Tenses konusunun öğretilmesi ve zaman farklılıklarının kavratılması</w:t>
            </w:r>
          </w:p>
          <w:p w14:paraId="64F2E4F8" w14:textId="77777777" w:rsidR="00BD5FDA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E410AB2" w14:textId="77777777" w:rsidR="00496890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6750ECF" w14:textId="016A18AB" w:rsidR="00AD0CCB" w:rsidRPr="0031558E" w:rsidRDefault="00AD0CCB" w:rsidP="00BD5FDA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3D3A33AC" w14:textId="617F1CB1" w:rsidR="00FD60EA" w:rsidRPr="0031558E" w:rsidRDefault="008B200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D34CD3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GRAMMAR </w:t>
            </w:r>
            <w:r w:rsidR="00C036EB" w:rsidRPr="0031558E">
              <w:rPr>
                <w:rFonts w:asciiTheme="minorHAnsi" w:hAnsiTheme="minorHAnsi" w:cstheme="minorHAnsi"/>
                <w:color w:val="auto"/>
                <w:sz w:val="20"/>
              </w:rPr>
              <w:t>BOOK</w:t>
            </w:r>
            <w:r w:rsidR="00BD28B8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UNIT</w:t>
            </w:r>
            <w:r w:rsidR="00D34CD3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1</w:t>
            </w:r>
            <w:r w:rsidR="00690266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="00496890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- </w:t>
            </w:r>
            <w:r w:rsidR="00BD28B8" w:rsidRPr="0031558E">
              <w:rPr>
                <w:rFonts w:asciiTheme="minorHAnsi" w:hAnsiTheme="minorHAnsi" w:cstheme="minorHAnsi"/>
                <w:color w:val="auto"/>
                <w:sz w:val="20"/>
              </w:rPr>
              <w:t>Tenses</w:t>
            </w:r>
          </w:p>
          <w:p w14:paraId="3E19F735" w14:textId="37B61856" w:rsidR="00D34CD3" w:rsidRPr="0031558E" w:rsidRDefault="008B200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081115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Grammar </w:t>
            </w:r>
            <w:r w:rsidR="009A1CE8" w:rsidRPr="0031558E">
              <w:rPr>
                <w:rFonts w:asciiTheme="minorHAnsi" w:hAnsiTheme="minorHAnsi" w:cstheme="minorHAnsi"/>
                <w:color w:val="auto"/>
                <w:sz w:val="20"/>
              </w:rPr>
              <w:t>S</w:t>
            </w:r>
            <w:r w:rsidR="005A44DD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tudy </w:t>
            </w:r>
            <w:r w:rsidR="00081115" w:rsidRPr="0031558E">
              <w:rPr>
                <w:rFonts w:asciiTheme="minorHAnsi" w:hAnsiTheme="minorHAnsi" w:cstheme="minorHAnsi"/>
                <w:color w:val="auto"/>
                <w:sz w:val="20"/>
              </w:rPr>
              <w:t>T. 001/01 + 002/02</w:t>
            </w:r>
          </w:p>
          <w:p w14:paraId="74A41884" w14:textId="67FE4096" w:rsidR="00D34CD3" w:rsidRPr="0031558E" w:rsidRDefault="005C79E0" w:rsidP="00D34CD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D34CD3" w:rsidRPr="0031558E">
              <w:rPr>
                <w:rFonts w:asciiTheme="minorHAnsi" w:hAnsiTheme="minorHAnsi" w:cstheme="minorHAnsi"/>
                <w:color w:val="auto"/>
                <w:sz w:val="20"/>
              </w:rPr>
              <w:t>VOCABULARY</w:t>
            </w:r>
            <w:r w:rsidR="00D34CD3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880BA9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BOOK </w:t>
            </w:r>
            <w:r w:rsidR="00D34CD3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-</w:t>
            </w:r>
            <w:r w:rsidR="00152B53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D34CD3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U</w:t>
            </w:r>
            <w:r w:rsidR="0076121A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NIT </w:t>
            </w:r>
            <w:r w:rsidR="00D34CD3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1 (Parts </w:t>
            </w:r>
            <w:r w:rsidR="00B5660E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I</w:t>
            </w:r>
            <w:r w:rsidR="00D34CD3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-</w:t>
            </w:r>
            <w:r w:rsidR="00B5660E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IV</w:t>
            </w:r>
            <w:r w:rsidR="00D34CD3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)</w:t>
            </w:r>
          </w:p>
          <w:p w14:paraId="23C5D1F0" w14:textId="7A456316" w:rsidR="00496890" w:rsidRPr="0031558E" w:rsidRDefault="005C79E0" w:rsidP="00B859B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8B200C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READING </w:t>
            </w:r>
            <w:r w:rsidR="00897094" w:rsidRPr="0031558E">
              <w:rPr>
                <w:rFonts w:asciiTheme="minorHAnsi" w:hAnsiTheme="minorHAnsi" w:cstheme="minorHAnsi"/>
                <w:color w:val="auto"/>
                <w:sz w:val="20"/>
              </w:rPr>
              <w:t>BOOK</w:t>
            </w:r>
            <w:r w:rsidR="008B200C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- </w:t>
            </w:r>
            <w:r w:rsidR="009F1466" w:rsidRPr="0031558E">
              <w:rPr>
                <w:rFonts w:asciiTheme="minorHAnsi" w:hAnsiTheme="minorHAnsi" w:cstheme="minorHAnsi"/>
                <w:color w:val="auto"/>
                <w:sz w:val="20"/>
              </w:rPr>
              <w:t>UNIT</w:t>
            </w:r>
            <w:r w:rsidR="008B200C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1</w:t>
            </w:r>
          </w:p>
        </w:tc>
        <w:tc>
          <w:tcPr>
            <w:tcW w:w="1701" w:type="dxa"/>
            <w:gridSpan w:val="2"/>
            <w:vAlign w:val="center"/>
          </w:tcPr>
          <w:p w14:paraId="39262ED1" w14:textId="7760057C" w:rsidR="00E97EAE" w:rsidRPr="0031558E" w:rsidRDefault="00E97EAE" w:rsidP="00E97EA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8DECDB0" w14:textId="7FF1B956" w:rsidR="00E97EAE" w:rsidRPr="0031558E" w:rsidRDefault="00E97EAE" w:rsidP="00E97EA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6859088" w14:textId="11EC9AD2" w:rsidR="00E97EAE" w:rsidRPr="0031558E" w:rsidRDefault="00E97EAE" w:rsidP="00E97EA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CFC1E5D" w14:textId="6B6C340D" w:rsidR="00EB45E9" w:rsidRPr="0031558E" w:rsidRDefault="00EB45E9" w:rsidP="00E97EA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7139EE4" w14:textId="2D06A911" w:rsidR="00FD60EA" w:rsidRPr="0031558E" w:rsidRDefault="00E97EAE" w:rsidP="00E97EAE">
            <w:pPr>
              <w:rPr>
                <w:rFonts w:asciiTheme="minorHAnsi" w:hAnsiTheme="minorHAnsi" w:cstheme="minorHAnsi"/>
                <w:b/>
                <w:color w:val="auto"/>
                <w:spacing w:val="-6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12FB36C9" w14:textId="77777777" w:rsidR="00580A70" w:rsidRPr="0031558E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</w:t>
            </w:r>
            <w:r w:rsidR="00580A70" w:rsidRPr="0031558E">
              <w:rPr>
                <w:rFonts w:asciiTheme="minorHAnsi" w:hAnsiTheme="minorHAnsi" w:cstheme="minorHAnsi"/>
                <w:color w:val="auto"/>
                <w:sz w:val="20"/>
              </w:rPr>
              <w:t>K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itapları Sözlükler </w:t>
            </w:r>
          </w:p>
          <w:p w14:paraId="0738ECB3" w14:textId="77777777" w:rsidR="00EB45E9" w:rsidRPr="0031558E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Gra</w:t>
            </w:r>
            <w:r w:rsidR="00580A70" w:rsidRPr="0031558E">
              <w:rPr>
                <w:rFonts w:asciiTheme="minorHAnsi" w:hAnsiTheme="minorHAnsi" w:cstheme="minorHAnsi"/>
                <w:color w:val="auto"/>
                <w:sz w:val="20"/>
              </w:rPr>
              <w:t>me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r Kitapları </w:t>
            </w:r>
          </w:p>
          <w:p w14:paraId="7D826378" w14:textId="2F9BCDF5" w:rsidR="00580A70" w:rsidRPr="0031558E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Fotokopiler </w:t>
            </w:r>
          </w:p>
          <w:p w14:paraId="46C389F3" w14:textId="4A71742B" w:rsidR="00FD60EA" w:rsidRPr="0031558E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159C508D" w14:textId="50717FF6" w:rsidR="00AB3C50" w:rsidRPr="0031558E" w:rsidRDefault="00AB3C50" w:rsidP="003F2DE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</w:t>
            </w:r>
            <w:r w:rsidR="00CD645E" w:rsidRPr="0031558E">
              <w:rPr>
                <w:rFonts w:asciiTheme="minorHAnsi" w:hAnsiTheme="minorHAnsi" w:cstheme="minorHAnsi"/>
                <w:color w:val="auto"/>
                <w:sz w:val="20"/>
              </w:rPr>
              <w:t>ulary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Study T. </w:t>
            </w:r>
            <w:r w:rsidR="005A44DD" w:rsidRPr="0031558E">
              <w:rPr>
                <w:rFonts w:asciiTheme="minorHAnsi" w:hAnsiTheme="minorHAnsi" w:cstheme="minorHAnsi"/>
                <w:color w:val="auto"/>
                <w:sz w:val="20"/>
              </w:rPr>
              <w:t>009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4A1A54" w:rsidRPr="0031558E">
              <w:rPr>
                <w:rFonts w:asciiTheme="minorHAnsi" w:hAnsiTheme="minorHAnsi" w:cstheme="minorHAnsi"/>
                <w:color w:val="auto"/>
                <w:sz w:val="20"/>
              </w:rPr>
              <w:t>1 + 010/02</w:t>
            </w:r>
          </w:p>
          <w:p w14:paraId="56900DE9" w14:textId="10CAA728" w:rsidR="00FD60EA" w:rsidRPr="0031558E" w:rsidRDefault="00311BEA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</w:tc>
        <w:tc>
          <w:tcPr>
            <w:tcW w:w="2918" w:type="dxa"/>
            <w:gridSpan w:val="3"/>
            <w:vAlign w:val="center"/>
          </w:tcPr>
          <w:p w14:paraId="136811F6" w14:textId="084A2AA5" w:rsidR="00582A5B" w:rsidRPr="0031558E" w:rsidRDefault="00582A5B" w:rsidP="00582A5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</w:t>
            </w:r>
            <w:r w:rsidR="00CD645E" w:rsidRPr="0031558E">
              <w:rPr>
                <w:rFonts w:asciiTheme="minorHAnsi" w:hAnsiTheme="minorHAnsi" w:cstheme="minorHAnsi"/>
                <w:color w:val="auto"/>
                <w:sz w:val="20"/>
              </w:rPr>
              <w:t>ulary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="00AB3C50" w:rsidRPr="0031558E">
              <w:rPr>
                <w:rFonts w:asciiTheme="minorHAnsi" w:hAnsiTheme="minorHAnsi" w:cstheme="minorHAnsi"/>
                <w:color w:val="auto"/>
                <w:sz w:val="20"/>
              </w:rPr>
              <w:t>Assign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T. </w:t>
            </w:r>
            <w:r w:rsidR="00747A69" w:rsidRPr="0031558E">
              <w:rPr>
                <w:rFonts w:asciiTheme="minorHAnsi" w:hAnsiTheme="minorHAnsi" w:cstheme="minorHAnsi"/>
                <w:color w:val="auto"/>
                <w:sz w:val="20"/>
              </w:rPr>
              <w:t>011</w:t>
            </w:r>
            <w:r w:rsidR="00DD3E97" w:rsidRPr="0031558E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747A69" w:rsidRPr="0031558E">
              <w:rPr>
                <w:rFonts w:asciiTheme="minorHAnsi" w:hAnsiTheme="minorHAnsi" w:cstheme="minorHAnsi"/>
                <w:color w:val="auto"/>
                <w:sz w:val="20"/>
              </w:rPr>
              <w:t>03</w:t>
            </w:r>
            <w:r w:rsidR="00DD3E97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+ </w:t>
            </w:r>
            <w:r w:rsidR="00747A69" w:rsidRPr="0031558E">
              <w:rPr>
                <w:rFonts w:asciiTheme="minorHAnsi" w:hAnsiTheme="minorHAnsi" w:cstheme="minorHAnsi"/>
                <w:color w:val="auto"/>
                <w:sz w:val="20"/>
              </w:rPr>
              <w:t>012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747A69" w:rsidRPr="0031558E">
              <w:rPr>
                <w:rFonts w:asciiTheme="minorHAnsi" w:hAnsiTheme="minorHAnsi" w:cstheme="minorHAnsi"/>
                <w:color w:val="auto"/>
                <w:sz w:val="20"/>
              </w:rPr>
              <w:t>04</w:t>
            </w:r>
          </w:p>
          <w:p w14:paraId="6F728D4A" w14:textId="5B2A6281" w:rsidR="00FD60EA" w:rsidRPr="0031558E" w:rsidRDefault="00D6365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FA1C15" w:rsidRPr="0031558E" w14:paraId="4931FCB1" w14:textId="77777777" w:rsidTr="0008342F">
        <w:trPr>
          <w:cantSplit/>
          <w:trHeight w:val="2053"/>
        </w:trPr>
        <w:tc>
          <w:tcPr>
            <w:tcW w:w="421" w:type="dxa"/>
            <w:textDirection w:val="btLr"/>
          </w:tcPr>
          <w:p w14:paraId="4CEAE63D" w14:textId="5B77CCE3" w:rsidR="00FD60EA" w:rsidRPr="0031558E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EYLÜL</w:t>
            </w:r>
          </w:p>
        </w:tc>
        <w:tc>
          <w:tcPr>
            <w:tcW w:w="425" w:type="dxa"/>
            <w:textDirection w:val="btLr"/>
          </w:tcPr>
          <w:p w14:paraId="6A8F89AD" w14:textId="5BDD0F0C" w:rsidR="00FD60EA" w:rsidRPr="0031558E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2.HAFTA</w:t>
            </w:r>
            <w:r w:rsidR="00F670DE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(</w:t>
            </w:r>
            <w:r w:rsidR="00FE0573" w:rsidRPr="0031558E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 w:rsidR="00B4767E" w:rsidRPr="0031558E">
              <w:rPr>
                <w:rFonts w:asciiTheme="minorHAnsi" w:hAnsiTheme="minorHAnsi" w:cstheme="minorHAnsi"/>
                <w:color w:val="auto"/>
                <w:sz w:val="20"/>
              </w:rPr>
              <w:t>5</w:t>
            </w:r>
            <w:r w:rsidR="00FE0573" w:rsidRPr="0031558E">
              <w:rPr>
                <w:rFonts w:asciiTheme="minorHAnsi" w:hAnsiTheme="minorHAnsi" w:cstheme="minorHAnsi"/>
                <w:color w:val="auto"/>
                <w:sz w:val="20"/>
              </w:rPr>
              <w:t>-</w:t>
            </w:r>
            <w:r w:rsidR="00B4767E" w:rsidRPr="0031558E">
              <w:rPr>
                <w:rFonts w:asciiTheme="minorHAnsi" w:hAnsiTheme="minorHAnsi" w:cstheme="minorHAnsi"/>
                <w:color w:val="auto"/>
                <w:sz w:val="20"/>
              </w:rPr>
              <w:t>19</w:t>
            </w:r>
            <w:r w:rsidR="00CC3C2E" w:rsidRPr="0031558E">
              <w:rPr>
                <w:rFonts w:asciiTheme="minorHAnsi" w:hAnsiTheme="minorHAnsi" w:cstheme="minorHAnsi"/>
                <w:color w:val="auto"/>
                <w:sz w:val="20"/>
              </w:rPr>
              <w:t>)</w:t>
            </w:r>
          </w:p>
        </w:tc>
        <w:tc>
          <w:tcPr>
            <w:tcW w:w="507" w:type="dxa"/>
            <w:gridSpan w:val="2"/>
            <w:textDirection w:val="btLr"/>
          </w:tcPr>
          <w:p w14:paraId="1FA191AF" w14:textId="77777777" w:rsidR="00FD60EA" w:rsidRPr="0031558E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5550B1C7" w14:textId="77777777" w:rsidR="00AD0CCB" w:rsidRPr="0031558E" w:rsidRDefault="00AD0CCB" w:rsidP="00BD5FDA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7F3305E6" w14:textId="00443FD0" w:rsidR="00BD5FDA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*Tenses konusunun öğretilmesi ve yardımcı fiillerin anlam farklılıklarının kavratılması</w:t>
            </w:r>
          </w:p>
          <w:p w14:paraId="63764DC6" w14:textId="77777777" w:rsidR="00BD5FDA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F4494D6" w14:textId="77777777" w:rsidR="00FD60EA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45EA644" w14:textId="13C1075F" w:rsidR="00AD0CCB" w:rsidRPr="0031558E" w:rsidRDefault="00AD0CCB" w:rsidP="00BD5FDA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6ED69632" w14:textId="11396FC3" w:rsidR="00523B24" w:rsidRPr="0031558E" w:rsidRDefault="00523B24" w:rsidP="00523B2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BOOK UNIT 1</w:t>
            </w:r>
            <w:r w:rsidR="00690266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- Tenses</w:t>
            </w:r>
          </w:p>
          <w:p w14:paraId="13A39315" w14:textId="627EEDF2" w:rsidR="00AE148E" w:rsidRPr="0031558E" w:rsidRDefault="00AE148E" w:rsidP="00AE148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*Sent. Comp. Study T. </w:t>
            </w:r>
            <w:r w:rsidR="00E2521D" w:rsidRPr="0031558E">
              <w:rPr>
                <w:rFonts w:asciiTheme="minorHAnsi" w:hAnsiTheme="minorHAnsi" w:cstheme="minorHAnsi"/>
                <w:color w:val="auto"/>
                <w:sz w:val="20"/>
              </w:rPr>
              <w:t>005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/05</w:t>
            </w:r>
          </w:p>
          <w:p w14:paraId="054E534A" w14:textId="50565A54" w:rsidR="00AE148E" w:rsidRPr="0031558E" w:rsidRDefault="00AE148E" w:rsidP="00AE148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*Cloze Test Study T. </w:t>
            </w:r>
            <w:r w:rsidR="00E2521D" w:rsidRPr="0031558E">
              <w:rPr>
                <w:rFonts w:asciiTheme="minorHAnsi" w:hAnsiTheme="minorHAnsi" w:cstheme="minorHAnsi"/>
                <w:color w:val="auto"/>
                <w:sz w:val="20"/>
              </w:rPr>
              <w:t>006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/06</w:t>
            </w:r>
          </w:p>
          <w:p w14:paraId="38D67B39" w14:textId="5A990EB0" w:rsidR="0076121A" w:rsidRPr="0031558E" w:rsidRDefault="0076121A" w:rsidP="0076121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- UNIT 2 (Parts I-IV)</w:t>
            </w:r>
          </w:p>
          <w:p w14:paraId="0E1D4151" w14:textId="66558F84" w:rsidR="00FD60EA" w:rsidRPr="0031558E" w:rsidRDefault="009F1466" w:rsidP="008246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*READING BOOK - UNIT 2</w:t>
            </w:r>
          </w:p>
        </w:tc>
        <w:tc>
          <w:tcPr>
            <w:tcW w:w="1701" w:type="dxa"/>
            <w:gridSpan w:val="2"/>
            <w:vAlign w:val="center"/>
          </w:tcPr>
          <w:p w14:paraId="1FFB7FFD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E69C9C1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B6DB779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B2465F1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135F8643" w14:textId="0E677EE2" w:rsidR="00FD60EA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2686D72" w14:textId="77777777" w:rsidR="00580A70" w:rsidRPr="0031558E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680C0153" w14:textId="77777777" w:rsidR="00EB45E9" w:rsidRPr="0031558E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Gram</w:t>
            </w:r>
            <w:r w:rsidR="00580A70" w:rsidRPr="0031558E">
              <w:rPr>
                <w:rFonts w:asciiTheme="minorHAnsi" w:hAnsiTheme="minorHAnsi" w:cstheme="minorHAnsi"/>
                <w:color w:val="auto"/>
                <w:sz w:val="20"/>
              </w:rPr>
              <w:t>e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r Kitapları </w:t>
            </w:r>
          </w:p>
          <w:p w14:paraId="11F4F231" w14:textId="7CFBEEFB" w:rsidR="00EB45E9" w:rsidRPr="0031558E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8CE5D80" w14:textId="5975A983" w:rsidR="00580A70" w:rsidRPr="0031558E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2AE76E7" w14:textId="2B376FF2" w:rsidR="00FD60EA" w:rsidRPr="0031558E" w:rsidRDefault="00CA4E1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74D41BF0" w14:textId="4F12DCA1" w:rsidR="0011775C" w:rsidRPr="0031558E" w:rsidRDefault="00FA6659" w:rsidP="00D34CD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*Reading Study T. </w:t>
            </w:r>
            <w:r w:rsidR="00566ADF" w:rsidRPr="0031558E">
              <w:rPr>
                <w:rFonts w:asciiTheme="minorHAnsi" w:hAnsiTheme="minorHAnsi" w:cstheme="minorHAnsi"/>
                <w:color w:val="auto"/>
                <w:sz w:val="20"/>
              </w:rPr>
              <w:t>013/01 + 014/02 + 015/03</w:t>
            </w:r>
          </w:p>
          <w:p w14:paraId="0A146F76" w14:textId="5A6E9E26" w:rsidR="00985259" w:rsidRPr="0031558E" w:rsidRDefault="00F70C65" w:rsidP="00F70C6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</w:tc>
        <w:tc>
          <w:tcPr>
            <w:tcW w:w="2918" w:type="dxa"/>
            <w:gridSpan w:val="3"/>
            <w:vAlign w:val="center"/>
          </w:tcPr>
          <w:p w14:paraId="682BCE63" w14:textId="07CF4134" w:rsidR="005C79E0" w:rsidRPr="0031558E" w:rsidRDefault="005C79E0" w:rsidP="00B00AA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*Reading Assign. T. </w:t>
            </w:r>
            <w:r w:rsidR="007E7EE7" w:rsidRPr="0031558E">
              <w:rPr>
                <w:rFonts w:asciiTheme="minorHAnsi" w:hAnsiTheme="minorHAnsi" w:cstheme="minorHAnsi"/>
                <w:color w:val="auto"/>
                <w:sz w:val="20"/>
              </w:rPr>
              <w:t>016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B005A7" w:rsidRPr="0031558E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  <w:r w:rsidR="007E7EE7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+ 017/05</w:t>
            </w:r>
          </w:p>
          <w:p w14:paraId="4D04B8CA" w14:textId="20407A49" w:rsidR="00081115" w:rsidRPr="0031558E" w:rsidRDefault="00E97EAE" w:rsidP="0008111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ödev olarak veril</w:t>
            </w:r>
            <w:r w:rsidR="00EB45E9" w:rsidRPr="0031558E">
              <w:rPr>
                <w:rFonts w:asciiTheme="minorHAnsi" w:hAnsiTheme="minorHAnsi" w:cstheme="minorHAnsi"/>
                <w:color w:val="auto"/>
                <w:sz w:val="20"/>
              </w:rPr>
              <w:t>ecek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</w:p>
        </w:tc>
      </w:tr>
      <w:tr w:rsidR="00FA1C15" w:rsidRPr="0031558E" w14:paraId="0CE78DE4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1DB7EDF1" w14:textId="6C94ECB6" w:rsidR="00EB45E9" w:rsidRPr="0031558E" w:rsidRDefault="00EB45E9" w:rsidP="00EB45E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EYLÜL</w:t>
            </w:r>
          </w:p>
        </w:tc>
        <w:tc>
          <w:tcPr>
            <w:tcW w:w="425" w:type="dxa"/>
            <w:textDirection w:val="btLr"/>
          </w:tcPr>
          <w:p w14:paraId="342FEFA6" w14:textId="2B9D74F5" w:rsidR="00EB45E9" w:rsidRPr="0031558E" w:rsidRDefault="00EB45E9" w:rsidP="00EB45E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3.HAFTA </w:t>
            </w:r>
            <w:r w:rsidR="006528C7" w:rsidRPr="0031558E">
              <w:rPr>
                <w:rFonts w:asciiTheme="minorHAnsi" w:hAnsiTheme="minorHAnsi" w:cstheme="minorHAnsi"/>
                <w:color w:val="auto"/>
                <w:spacing w:val="-8"/>
                <w:sz w:val="20"/>
              </w:rPr>
              <w:t>(22-26)</w:t>
            </w:r>
          </w:p>
        </w:tc>
        <w:tc>
          <w:tcPr>
            <w:tcW w:w="507" w:type="dxa"/>
            <w:gridSpan w:val="2"/>
            <w:textDirection w:val="btLr"/>
          </w:tcPr>
          <w:p w14:paraId="2E097684" w14:textId="77777777" w:rsidR="00EB45E9" w:rsidRPr="0031558E" w:rsidRDefault="00EB45E9" w:rsidP="00EB45E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120D9AE0" w14:textId="77777777" w:rsidR="00AD0CCB" w:rsidRPr="0031558E" w:rsidRDefault="00AD0CCB" w:rsidP="00BD5FDA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037355A5" w14:textId="350EC0F7" w:rsidR="00BD5FDA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*Tenses konusunun öğretilmesi ve zaman farklılıklarının kavratılması</w:t>
            </w:r>
          </w:p>
          <w:p w14:paraId="7AA957EE" w14:textId="77777777" w:rsidR="00BD5FDA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7E12A71" w14:textId="77777777" w:rsidR="00EB45E9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3C147D2C" w14:textId="2EFB405E" w:rsidR="00AD0CCB" w:rsidRPr="0031558E" w:rsidRDefault="00AD0CCB" w:rsidP="00BD5FDA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3B9400E0" w14:textId="4272577B" w:rsidR="00EB45E9" w:rsidRPr="0031558E" w:rsidRDefault="0027752B" w:rsidP="00F4751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BOOK UNIT 1</w:t>
            </w:r>
            <w:r w:rsidR="00690266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- Tenses</w:t>
            </w:r>
          </w:p>
          <w:p w14:paraId="3792D9B5" w14:textId="535DE984" w:rsidR="003F53E6" w:rsidRPr="0031558E" w:rsidRDefault="003F53E6" w:rsidP="003F53E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*GRAMMAR TEST BOOK - </w:t>
            </w:r>
            <w:r w:rsidR="00B37303" w:rsidRPr="0031558E">
              <w:rPr>
                <w:rFonts w:asciiTheme="minorHAnsi" w:hAnsiTheme="minorHAnsi" w:cstheme="minorHAnsi"/>
                <w:color w:val="auto"/>
                <w:sz w:val="20"/>
              </w:rPr>
              <w:t>Tenses</w:t>
            </w:r>
          </w:p>
          <w:p w14:paraId="15D46E0C" w14:textId="7CE96CA9" w:rsidR="00E2521D" w:rsidRPr="0031558E" w:rsidRDefault="00E2521D" w:rsidP="00E2521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*Paraph. Study T. </w:t>
            </w:r>
            <w:r w:rsidR="00676A6D" w:rsidRPr="0031558E">
              <w:rPr>
                <w:rFonts w:asciiTheme="minorHAnsi" w:hAnsiTheme="minorHAnsi" w:cstheme="minorHAnsi"/>
                <w:color w:val="auto"/>
                <w:sz w:val="20"/>
              </w:rPr>
              <w:t>007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/07</w:t>
            </w:r>
          </w:p>
          <w:p w14:paraId="024B445E" w14:textId="09300739" w:rsidR="00FE026E" w:rsidRPr="0031558E" w:rsidRDefault="00FE026E" w:rsidP="00FE026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- UNIT 3 (Parts I-IV)</w:t>
            </w:r>
          </w:p>
          <w:p w14:paraId="5F10277C" w14:textId="4E6C5154" w:rsidR="009F1466" w:rsidRPr="0031558E" w:rsidRDefault="009F1466" w:rsidP="009F146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*READING BOOK - UNIT 3</w:t>
            </w:r>
          </w:p>
          <w:p w14:paraId="7912C4F1" w14:textId="244E4942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F4008AD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699BDF9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319CD3A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FE306C2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01A4816" w14:textId="53870E67" w:rsidR="00EB45E9" w:rsidRPr="0031558E" w:rsidRDefault="002E61F2" w:rsidP="002E61F2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EAB7C51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3CD07A8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6BAB7A27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Fotokopiler </w:t>
            </w:r>
          </w:p>
          <w:p w14:paraId="6B4C5B9E" w14:textId="2C7A229E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65A12BB6" w14:textId="6FA9174B" w:rsidR="006A3CB4" w:rsidRPr="0031558E" w:rsidRDefault="00204182" w:rsidP="00B50FD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*Grammar Unit Rev. T. </w:t>
            </w:r>
            <w:r w:rsidR="00CD66CE" w:rsidRPr="0031558E">
              <w:rPr>
                <w:rFonts w:asciiTheme="minorHAnsi" w:hAnsiTheme="minorHAnsi" w:cstheme="minorHAnsi"/>
                <w:color w:val="auto"/>
                <w:sz w:val="20"/>
              </w:rPr>
              <w:t>008/08</w:t>
            </w:r>
          </w:p>
          <w:p w14:paraId="155D2CB0" w14:textId="00C6CC88" w:rsidR="00B50FD3" w:rsidRPr="0031558E" w:rsidRDefault="00B50FD3" w:rsidP="00B50FD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*Situation Study T. 021/01</w:t>
            </w:r>
          </w:p>
          <w:p w14:paraId="328828E4" w14:textId="13246674" w:rsidR="00B50FD3" w:rsidRPr="0031558E" w:rsidRDefault="00B50FD3" w:rsidP="00B50FD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*Dialogue Study T. 023/03</w:t>
            </w:r>
          </w:p>
          <w:p w14:paraId="40E5F9B8" w14:textId="77777777" w:rsidR="00171448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*MPT 01 </w:t>
            </w:r>
          </w:p>
          <w:p w14:paraId="6B639E41" w14:textId="01DEA4D2" w:rsidR="00EB45E9" w:rsidRPr="0031558E" w:rsidRDefault="008B679A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2E4764FE" w14:textId="2507E38A" w:rsidR="00A87E71" w:rsidRPr="0031558E" w:rsidRDefault="00A87E71" w:rsidP="00A87E7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Assign T. 003/03 + 004/04</w:t>
            </w:r>
          </w:p>
          <w:p w14:paraId="7F672869" w14:textId="66D1E8A7" w:rsidR="006377EC" w:rsidRPr="0031558E" w:rsidRDefault="006377EC" w:rsidP="006377E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*Situation Assign. T. </w:t>
            </w:r>
            <w:r w:rsidR="002E2292" w:rsidRPr="0031558E">
              <w:rPr>
                <w:rFonts w:asciiTheme="minorHAnsi" w:hAnsiTheme="minorHAnsi" w:cstheme="minorHAnsi"/>
                <w:color w:val="auto"/>
                <w:sz w:val="20"/>
              </w:rPr>
              <w:t>022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2E2292" w:rsidRPr="0031558E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</w:p>
          <w:p w14:paraId="3386501D" w14:textId="64AFAAD5" w:rsidR="006377EC" w:rsidRPr="0031558E" w:rsidRDefault="006377EC" w:rsidP="006377E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*Dialogue Assign. T. 0</w:t>
            </w:r>
            <w:r w:rsidR="00B50FD3" w:rsidRPr="0031558E">
              <w:rPr>
                <w:rFonts w:asciiTheme="minorHAnsi" w:hAnsiTheme="minorHAnsi" w:cstheme="minorHAnsi"/>
                <w:color w:val="auto"/>
                <w:sz w:val="20"/>
              </w:rPr>
              <w:t>24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/0</w:t>
            </w:r>
            <w:r w:rsidR="00B50FD3" w:rsidRPr="0031558E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</w:p>
          <w:p w14:paraId="67BB0624" w14:textId="40873ED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bookmarkEnd w:id="0"/>
      <w:tr w:rsidR="00FA1C15" w:rsidRPr="0031558E" w14:paraId="5CBDE2CC" w14:textId="77777777" w:rsidTr="0008342F">
        <w:trPr>
          <w:cantSplit/>
          <w:trHeight w:val="1560"/>
        </w:trPr>
        <w:tc>
          <w:tcPr>
            <w:tcW w:w="421" w:type="dxa"/>
            <w:textDirection w:val="btLr"/>
          </w:tcPr>
          <w:p w14:paraId="2A3B0C24" w14:textId="48B9E6EA" w:rsidR="00EB45E9" w:rsidRPr="0031558E" w:rsidRDefault="00B4767E" w:rsidP="00EB45E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EYLÜL</w:t>
            </w:r>
          </w:p>
        </w:tc>
        <w:tc>
          <w:tcPr>
            <w:tcW w:w="425" w:type="dxa"/>
            <w:textDirection w:val="btLr"/>
          </w:tcPr>
          <w:p w14:paraId="364D9047" w14:textId="413F885B" w:rsidR="00EB45E9" w:rsidRPr="0031558E" w:rsidRDefault="00EB45E9" w:rsidP="00EB45E9">
            <w:pPr>
              <w:ind w:left="113" w:right="113"/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4</w:t>
            </w:r>
            <w:r w:rsidRPr="0031558E">
              <w:rPr>
                <w:rFonts w:asciiTheme="minorHAnsi" w:hAnsiTheme="minorHAnsi" w:cstheme="minorHAnsi"/>
                <w:color w:val="auto"/>
                <w:spacing w:val="-8"/>
                <w:sz w:val="20"/>
              </w:rPr>
              <w:t>.HAFTA</w:t>
            </w:r>
            <w:r w:rsidR="006528C7" w:rsidRPr="0031558E">
              <w:rPr>
                <w:rFonts w:asciiTheme="minorHAnsi" w:hAnsiTheme="minorHAnsi" w:cstheme="minorHAnsi"/>
                <w:color w:val="auto"/>
                <w:spacing w:val="-8"/>
                <w:sz w:val="20"/>
              </w:rPr>
              <w:t xml:space="preserve"> </w:t>
            </w:r>
            <w:r w:rsidR="006528C7" w:rsidRPr="0031558E">
              <w:rPr>
                <w:rFonts w:asciiTheme="minorHAnsi" w:hAnsiTheme="minorHAnsi" w:cstheme="minorHAnsi"/>
                <w:color w:val="auto"/>
                <w:sz w:val="20"/>
              </w:rPr>
              <w:t>(29-03)</w:t>
            </w:r>
          </w:p>
        </w:tc>
        <w:tc>
          <w:tcPr>
            <w:tcW w:w="507" w:type="dxa"/>
            <w:gridSpan w:val="2"/>
            <w:textDirection w:val="btLr"/>
          </w:tcPr>
          <w:p w14:paraId="58A4CD68" w14:textId="1ACBF3C5" w:rsidR="00EB45E9" w:rsidRPr="0031558E" w:rsidRDefault="00EB45E9" w:rsidP="00EB45E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="00F9741B">
              <w:rPr>
                <w:rFonts w:asciiTheme="minorHAnsi" w:hAnsiTheme="minorHAnsi" w:cstheme="minorHAnsi"/>
                <w:color w:val="auto"/>
                <w:sz w:val="20"/>
              </w:rPr>
              <w:t xml:space="preserve">  S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AAT</w:t>
            </w:r>
          </w:p>
        </w:tc>
        <w:tc>
          <w:tcPr>
            <w:tcW w:w="2136" w:type="dxa"/>
            <w:vAlign w:val="center"/>
          </w:tcPr>
          <w:p w14:paraId="1479679D" w14:textId="77777777" w:rsidR="00AD0CCB" w:rsidRPr="0031558E" w:rsidRDefault="00AD0CCB" w:rsidP="00BD5FDA">
            <w:pPr>
              <w:rPr>
                <w:rFonts w:asciiTheme="minorHAnsi" w:hAnsiTheme="minorHAnsi" w:cstheme="minorHAnsi"/>
                <w:color w:val="auto"/>
                <w:spacing w:val="-6"/>
                <w:sz w:val="8"/>
                <w:szCs w:val="8"/>
              </w:rPr>
            </w:pPr>
          </w:p>
          <w:p w14:paraId="66361C6E" w14:textId="14261828" w:rsidR="00BD5FDA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*Pronouns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konusunun öğretilmesi</w:t>
            </w:r>
          </w:p>
          <w:p w14:paraId="44ED9DAC" w14:textId="77777777" w:rsidR="00BD5FDA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51D05F1" w14:textId="77777777" w:rsidR="00EB45E9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568F1E9" w14:textId="1088A48A" w:rsidR="00AD0CCB" w:rsidRPr="0031558E" w:rsidRDefault="00AD0CCB" w:rsidP="00BD5FDA">
            <w:pPr>
              <w:rPr>
                <w:rFonts w:asciiTheme="minorHAnsi" w:hAnsiTheme="minorHAnsi" w:cstheme="minorHAnsi"/>
                <w:color w:val="auto"/>
                <w:sz w:val="8"/>
                <w:szCs w:val="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44DAD38F" w14:textId="3F14EA89" w:rsidR="00690266" w:rsidRPr="0031558E" w:rsidRDefault="00690266" w:rsidP="0069026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BOOK UNIT 2 - Pronouns</w:t>
            </w:r>
          </w:p>
          <w:p w14:paraId="6C37305F" w14:textId="521629DF" w:rsidR="00C8786B" w:rsidRPr="0031558E" w:rsidRDefault="00C8786B" w:rsidP="00C8786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*Grammar Study T. 025/01 + </w:t>
            </w:r>
            <w:r w:rsidR="0028051C" w:rsidRPr="0031558E">
              <w:rPr>
                <w:rFonts w:asciiTheme="minorHAnsi" w:hAnsiTheme="minorHAnsi" w:cstheme="minorHAnsi"/>
                <w:color w:val="auto"/>
                <w:sz w:val="20"/>
              </w:rPr>
              <w:t>026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/02</w:t>
            </w:r>
          </w:p>
          <w:p w14:paraId="37513D8F" w14:textId="378D42ED" w:rsidR="00356EDC" w:rsidRPr="0031558E" w:rsidRDefault="00356EDC" w:rsidP="00C8786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*Sent. Comp. Study T. 029/05</w:t>
            </w:r>
          </w:p>
          <w:p w14:paraId="20599081" w14:textId="2DF3433E" w:rsidR="00FE026E" w:rsidRPr="0031558E" w:rsidRDefault="00FE026E" w:rsidP="00FE026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- UNIT 4 (Parts I-IV)</w:t>
            </w:r>
          </w:p>
          <w:p w14:paraId="66155D65" w14:textId="63896C6A" w:rsidR="00EB45E9" w:rsidRPr="0031558E" w:rsidRDefault="009F1466" w:rsidP="005D204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*READING BOOK - UNIT 4</w:t>
            </w:r>
          </w:p>
        </w:tc>
        <w:tc>
          <w:tcPr>
            <w:tcW w:w="1701" w:type="dxa"/>
            <w:gridSpan w:val="2"/>
            <w:vAlign w:val="center"/>
          </w:tcPr>
          <w:p w14:paraId="63093EDB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4BD3717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9F75DE7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1DA13CD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CACDF28" w14:textId="663671BE" w:rsidR="00EB45E9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48ECD9B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57294B7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7C00F6B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E1C34AC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EF9D7D9" w14:textId="6B1D51D2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BB62F79" w14:textId="688976FE" w:rsidR="0086165C" w:rsidRPr="0031558E" w:rsidRDefault="0086165C" w:rsidP="0086165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 Study T. 041/05 + 042/06</w:t>
            </w:r>
          </w:p>
          <w:p w14:paraId="01DA8344" w14:textId="15F3817D" w:rsidR="00EB45E9" w:rsidRPr="0031558E" w:rsidRDefault="00EB45E9" w:rsidP="00456CF8">
            <w:pPr>
              <w:spacing w:after="80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7B74C508" w14:textId="21909D9D" w:rsidR="007B67BD" w:rsidRPr="0031558E" w:rsidRDefault="007B67BD" w:rsidP="007B67B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*Parag. Comp. Study T. </w:t>
            </w:r>
            <w:r w:rsidR="003A6ED9" w:rsidRPr="0031558E">
              <w:rPr>
                <w:rFonts w:asciiTheme="minorHAnsi" w:hAnsiTheme="minorHAnsi" w:cstheme="minorHAnsi"/>
                <w:color w:val="auto"/>
                <w:sz w:val="20"/>
              </w:rPr>
              <w:t>018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3A6ED9" w:rsidRPr="0031558E">
              <w:rPr>
                <w:rFonts w:asciiTheme="minorHAnsi" w:hAnsiTheme="minorHAnsi" w:cstheme="minorHAnsi"/>
                <w:color w:val="auto"/>
                <w:sz w:val="20"/>
              </w:rPr>
              <w:t>06</w:t>
            </w:r>
          </w:p>
          <w:p w14:paraId="49B7AF94" w14:textId="32AD21F5" w:rsidR="007B67BD" w:rsidRPr="0031558E" w:rsidRDefault="007B67BD" w:rsidP="007B67B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*Irrelevant Study T. </w:t>
            </w:r>
            <w:r w:rsidR="003A6ED9" w:rsidRPr="0031558E">
              <w:rPr>
                <w:rFonts w:asciiTheme="minorHAnsi" w:hAnsiTheme="minorHAnsi" w:cstheme="minorHAnsi"/>
                <w:color w:val="auto"/>
                <w:sz w:val="20"/>
              </w:rPr>
              <w:t>019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3A6ED9" w:rsidRPr="0031558E">
              <w:rPr>
                <w:rFonts w:asciiTheme="minorHAnsi" w:hAnsiTheme="minorHAnsi" w:cstheme="minorHAnsi"/>
                <w:color w:val="auto"/>
                <w:sz w:val="20"/>
              </w:rPr>
              <w:t>07</w:t>
            </w:r>
          </w:p>
          <w:p w14:paraId="26D79B5B" w14:textId="4E26044B" w:rsidR="007B67BD" w:rsidRPr="0031558E" w:rsidRDefault="007B67BD" w:rsidP="007B67BD">
            <w:pPr>
              <w:rPr>
                <w:color w:val="auto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*Translation Study T. </w:t>
            </w:r>
            <w:r w:rsidR="003A6ED9" w:rsidRPr="0031558E">
              <w:rPr>
                <w:rFonts w:asciiTheme="minorHAnsi" w:hAnsiTheme="minorHAnsi" w:cstheme="minorHAnsi"/>
                <w:color w:val="auto"/>
                <w:sz w:val="20"/>
              </w:rPr>
              <w:t>020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3A6ED9" w:rsidRPr="0031558E">
              <w:rPr>
                <w:rFonts w:asciiTheme="minorHAnsi" w:hAnsiTheme="minorHAnsi" w:cstheme="minorHAnsi"/>
                <w:color w:val="auto"/>
                <w:sz w:val="20"/>
              </w:rPr>
              <w:t>08</w:t>
            </w:r>
          </w:p>
          <w:p w14:paraId="36EA7CAE" w14:textId="2985AD3A" w:rsidR="00EB45E9" w:rsidRPr="0031558E" w:rsidRDefault="00CC6247" w:rsidP="00CC624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FA1C15" w:rsidRPr="0031558E" w14:paraId="35C16838" w14:textId="77777777" w:rsidTr="0008342F">
        <w:trPr>
          <w:cantSplit/>
          <w:trHeight w:val="1914"/>
        </w:trPr>
        <w:tc>
          <w:tcPr>
            <w:tcW w:w="421" w:type="dxa"/>
            <w:textDirection w:val="btLr"/>
          </w:tcPr>
          <w:p w14:paraId="7BB296CE" w14:textId="0A0564ED" w:rsidR="0030793D" w:rsidRPr="0031558E" w:rsidRDefault="006528C7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EKİM</w:t>
            </w:r>
          </w:p>
        </w:tc>
        <w:tc>
          <w:tcPr>
            <w:tcW w:w="425" w:type="dxa"/>
            <w:textDirection w:val="btLr"/>
          </w:tcPr>
          <w:p w14:paraId="0D504FDB" w14:textId="79512A86" w:rsidR="0030793D" w:rsidRPr="0031558E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5.HAFTA </w:t>
            </w:r>
            <w:r w:rsidR="006528C7" w:rsidRPr="0031558E">
              <w:rPr>
                <w:rFonts w:asciiTheme="minorHAnsi" w:hAnsiTheme="minorHAnsi" w:cstheme="minorHAnsi"/>
                <w:color w:val="auto"/>
                <w:sz w:val="20"/>
              </w:rPr>
              <w:t>(06-10)</w:t>
            </w:r>
          </w:p>
        </w:tc>
        <w:tc>
          <w:tcPr>
            <w:tcW w:w="507" w:type="dxa"/>
            <w:gridSpan w:val="2"/>
            <w:textDirection w:val="btLr"/>
          </w:tcPr>
          <w:p w14:paraId="5D143124" w14:textId="77777777" w:rsidR="0030793D" w:rsidRPr="0031558E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25BDDB71" w14:textId="77777777" w:rsidR="00AD0CCB" w:rsidRPr="0031558E" w:rsidRDefault="00AD0CCB" w:rsidP="00BD5FDA">
            <w:pPr>
              <w:rPr>
                <w:rFonts w:asciiTheme="minorHAnsi" w:hAnsiTheme="minorHAnsi" w:cstheme="minorHAnsi"/>
                <w:color w:val="auto"/>
                <w:spacing w:val="-6"/>
                <w:sz w:val="8"/>
                <w:szCs w:val="8"/>
              </w:rPr>
            </w:pPr>
          </w:p>
          <w:p w14:paraId="77053A33" w14:textId="1433E3FB" w:rsidR="00BD5FDA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*Pronouns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konusunun öğretilmesi</w:t>
            </w:r>
          </w:p>
          <w:p w14:paraId="1E96B2B0" w14:textId="77777777" w:rsidR="00BD5FDA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0F248B4" w14:textId="77777777" w:rsidR="00AD0CCB" w:rsidRPr="0031558E" w:rsidRDefault="00BD5FDA" w:rsidP="00BD5FD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6AAE0ED6" w14:textId="7F984DEC" w:rsidR="00AD0CCB" w:rsidRPr="0031558E" w:rsidRDefault="00AD0CCB" w:rsidP="00BD5FDA">
            <w:pPr>
              <w:rPr>
                <w:rFonts w:asciiTheme="minorHAnsi" w:hAnsiTheme="minorHAnsi" w:cstheme="minorHAnsi"/>
                <w:color w:val="auto"/>
                <w:sz w:val="8"/>
                <w:szCs w:val="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744BA18C" w14:textId="53E91DC1" w:rsidR="005D2042" w:rsidRPr="0031558E" w:rsidRDefault="005D2042" w:rsidP="005D204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BOOK UNIT 2 - Pronouns</w:t>
            </w:r>
          </w:p>
          <w:p w14:paraId="31274C1B" w14:textId="158D7D3A" w:rsidR="00A060B9" w:rsidRPr="0031558E" w:rsidRDefault="00A060B9" w:rsidP="00A060B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*GRAMMAR TEST BOOK - </w:t>
            </w:r>
            <w:r w:rsidR="00B37303" w:rsidRPr="0031558E">
              <w:rPr>
                <w:rFonts w:asciiTheme="minorHAnsi" w:hAnsiTheme="minorHAnsi" w:cstheme="minorHAnsi"/>
                <w:color w:val="auto"/>
                <w:sz w:val="20"/>
              </w:rPr>
              <w:t>Pronouns</w:t>
            </w:r>
          </w:p>
          <w:p w14:paraId="4C45A1A3" w14:textId="6233827E" w:rsidR="005D53F5" w:rsidRPr="0031558E" w:rsidRDefault="005D53F5" w:rsidP="005D53F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*Cloze Test Study T. 030/06</w:t>
            </w:r>
          </w:p>
          <w:p w14:paraId="2656CA6D" w14:textId="31C3EDC9" w:rsidR="005D53F5" w:rsidRPr="0031558E" w:rsidRDefault="005D53F5" w:rsidP="005D53F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*Paraph. Study T. 031/07</w:t>
            </w:r>
          </w:p>
          <w:p w14:paraId="55C8C07B" w14:textId="6AC36BE4" w:rsidR="00FE026E" w:rsidRPr="0031558E" w:rsidRDefault="00FE026E" w:rsidP="00FE026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- UNIT 5 (Parts I-IV)</w:t>
            </w:r>
          </w:p>
          <w:p w14:paraId="327C2300" w14:textId="572222B8" w:rsidR="0030793D" w:rsidRPr="0031558E" w:rsidRDefault="009F1466" w:rsidP="00FC154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*READING BOOK - UNIT 5</w:t>
            </w:r>
          </w:p>
        </w:tc>
        <w:tc>
          <w:tcPr>
            <w:tcW w:w="1701" w:type="dxa"/>
            <w:gridSpan w:val="2"/>
            <w:vAlign w:val="center"/>
          </w:tcPr>
          <w:p w14:paraId="5F1215BA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53D875AF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22790BE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2E89E85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F57891F" w14:textId="21161176" w:rsidR="0030793D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31981D8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4970F9E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023ED334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F392B36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C344719" w14:textId="0F3B8EBD" w:rsidR="0030793D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7F195767" w14:textId="1AAFEEFC" w:rsidR="00CF0E29" w:rsidRPr="0031558E" w:rsidRDefault="00CF0E29" w:rsidP="00CF0E2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Unit Rev. T. 032/08</w:t>
            </w:r>
          </w:p>
          <w:p w14:paraId="433A3B19" w14:textId="0AF6D8B5" w:rsidR="0030793D" w:rsidRPr="0031558E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</w:t>
            </w:r>
            <w:r w:rsidR="002E61F2" w:rsidRPr="0031558E">
              <w:rPr>
                <w:rFonts w:asciiTheme="minorHAnsi" w:hAnsiTheme="minorHAnsi" w:cstheme="minorHAnsi"/>
                <w:color w:val="auto"/>
                <w:sz w:val="20"/>
              </w:rPr>
              <w:t>acak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</w:p>
          <w:p w14:paraId="17AB8EEA" w14:textId="77777777" w:rsidR="00BF1082" w:rsidRPr="0031558E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*MPT 02 </w:t>
            </w:r>
          </w:p>
          <w:p w14:paraId="3C9865F2" w14:textId="31620020" w:rsidR="0030793D" w:rsidRPr="0031558E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7AEC851D" w14:textId="7E34D651" w:rsidR="005D53F5" w:rsidRPr="0031558E" w:rsidRDefault="005D53F5" w:rsidP="005D53F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*Grammar Assign T. </w:t>
            </w:r>
            <w:r w:rsidR="00CF0E29" w:rsidRPr="0031558E">
              <w:rPr>
                <w:rFonts w:asciiTheme="minorHAnsi" w:hAnsiTheme="minorHAnsi" w:cstheme="minorHAnsi"/>
                <w:color w:val="auto"/>
                <w:sz w:val="20"/>
              </w:rPr>
              <w:t>027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/03 + </w:t>
            </w:r>
            <w:r w:rsidR="00CF0E29" w:rsidRPr="0031558E">
              <w:rPr>
                <w:rFonts w:asciiTheme="minorHAnsi" w:hAnsiTheme="minorHAnsi" w:cstheme="minorHAnsi"/>
                <w:color w:val="auto"/>
                <w:sz w:val="20"/>
              </w:rPr>
              <w:t>028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/04</w:t>
            </w:r>
          </w:p>
          <w:p w14:paraId="498D4A82" w14:textId="7492240A" w:rsidR="00224B4E" w:rsidRPr="0031558E" w:rsidRDefault="009177BE" w:rsidP="00B1213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</w:t>
            </w:r>
            <w:r w:rsidR="00CD645E" w:rsidRPr="0031558E">
              <w:rPr>
                <w:rFonts w:asciiTheme="minorHAnsi" w:hAnsiTheme="minorHAnsi" w:cstheme="minorHAnsi"/>
                <w:color w:val="auto"/>
                <w:sz w:val="20"/>
              </w:rPr>
              <w:t>ulary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Assign. T. </w:t>
            </w:r>
            <w:r w:rsidR="00CF70D8" w:rsidRPr="0031558E">
              <w:rPr>
                <w:rFonts w:asciiTheme="minorHAnsi" w:hAnsiTheme="minorHAnsi" w:cstheme="minorHAnsi"/>
                <w:color w:val="auto"/>
                <w:sz w:val="20"/>
              </w:rPr>
              <w:t>043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CF70D8" w:rsidRPr="0031558E">
              <w:rPr>
                <w:rFonts w:asciiTheme="minorHAnsi" w:hAnsiTheme="minorHAnsi" w:cstheme="minorHAnsi"/>
                <w:color w:val="auto"/>
                <w:sz w:val="20"/>
              </w:rPr>
              <w:t>07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+ </w:t>
            </w:r>
            <w:r w:rsidR="00CF70D8" w:rsidRPr="0031558E">
              <w:rPr>
                <w:rFonts w:asciiTheme="minorHAnsi" w:hAnsiTheme="minorHAnsi" w:cstheme="minorHAnsi"/>
                <w:color w:val="auto"/>
                <w:sz w:val="20"/>
              </w:rPr>
              <w:t>044</w:t>
            </w:r>
            <w:r w:rsidR="009A269B" w:rsidRPr="0031558E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CF70D8" w:rsidRPr="0031558E">
              <w:rPr>
                <w:rFonts w:asciiTheme="minorHAnsi" w:hAnsiTheme="minorHAnsi" w:cstheme="minorHAnsi"/>
                <w:color w:val="auto"/>
                <w:sz w:val="20"/>
              </w:rPr>
              <w:t>08</w:t>
            </w:r>
          </w:p>
          <w:p w14:paraId="3D8BC2EA" w14:textId="117ECFF5" w:rsidR="0030793D" w:rsidRPr="0031558E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FA1C15" w:rsidRPr="0031558E" w14:paraId="61461454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57C804AF" w14:textId="610A41FC" w:rsidR="0030793D" w:rsidRPr="0031558E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EKİM</w:t>
            </w:r>
          </w:p>
        </w:tc>
        <w:tc>
          <w:tcPr>
            <w:tcW w:w="425" w:type="dxa"/>
            <w:textDirection w:val="btLr"/>
          </w:tcPr>
          <w:p w14:paraId="2F688D55" w14:textId="48CB59C2" w:rsidR="0030793D" w:rsidRPr="0031558E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6.HAFTA</w:t>
            </w:r>
            <w:r w:rsidR="006528C7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(13-17)</w:t>
            </w:r>
          </w:p>
        </w:tc>
        <w:tc>
          <w:tcPr>
            <w:tcW w:w="507" w:type="dxa"/>
            <w:gridSpan w:val="2"/>
            <w:textDirection w:val="btLr"/>
          </w:tcPr>
          <w:p w14:paraId="5902D4F6" w14:textId="77777777" w:rsidR="0030793D" w:rsidRPr="0031558E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4CF04606" w14:textId="77777777" w:rsidR="00AD0CCB" w:rsidRPr="0031558E" w:rsidRDefault="00AD0CCB" w:rsidP="00EB427D">
            <w:pPr>
              <w:rPr>
                <w:rFonts w:asciiTheme="minorHAnsi" w:hAnsiTheme="minorHAnsi" w:cstheme="minorHAnsi"/>
                <w:color w:val="auto"/>
                <w:sz w:val="8"/>
                <w:szCs w:val="8"/>
              </w:rPr>
            </w:pPr>
          </w:p>
          <w:p w14:paraId="3920E98E" w14:textId="70A6E01A" w:rsidR="00EB427D" w:rsidRPr="0031558E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*Modal Verbs &amp; Modal-Like Expressions konusunun öğretilmesi ve yardımcı fiillerin anlam farklılıklarının kavratılması</w:t>
            </w:r>
          </w:p>
          <w:p w14:paraId="3EACCE25" w14:textId="77777777" w:rsidR="00EB427D" w:rsidRPr="0031558E" w:rsidRDefault="00EB427D" w:rsidP="00EB427D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*Okuma-Anlama becerisinin geliştirilmesi</w:t>
            </w:r>
          </w:p>
          <w:p w14:paraId="7E20DBA9" w14:textId="77777777" w:rsidR="0030793D" w:rsidRPr="0031558E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5CB0CE76" w14:textId="38BB2255" w:rsidR="00AD0CCB" w:rsidRPr="0031558E" w:rsidRDefault="00AD0CCB" w:rsidP="00EB427D">
            <w:pPr>
              <w:rPr>
                <w:rFonts w:asciiTheme="minorHAnsi" w:hAnsiTheme="minorHAnsi" w:cstheme="minorHAnsi"/>
                <w:color w:val="auto"/>
                <w:sz w:val="8"/>
                <w:szCs w:val="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228BAF01" w14:textId="1608E114" w:rsidR="004B498B" w:rsidRPr="0031558E" w:rsidRDefault="004B498B" w:rsidP="004B498B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</w:t>
            </w:r>
            <w:r w:rsidR="007B7EB8" w:rsidRPr="0031558E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- </w:t>
            </w:r>
            <w:r w:rsidR="00A065A7" w:rsidRPr="0031558E">
              <w:rPr>
                <w:rFonts w:asciiTheme="minorHAnsi" w:hAnsiTheme="minorHAnsi" w:cstheme="minorHAnsi"/>
                <w:color w:val="auto"/>
                <w:sz w:val="20"/>
              </w:rPr>
              <w:t>Modal Verbs &amp; Modal-Like Expressions</w:t>
            </w:r>
          </w:p>
          <w:p w14:paraId="57D455ED" w14:textId="6A0834BE" w:rsidR="00EF722D" w:rsidRPr="0031558E" w:rsidRDefault="00EF722D" w:rsidP="00EF722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*Grammar Study T. </w:t>
            </w:r>
            <w:r w:rsidR="003136C7" w:rsidRPr="0031558E">
              <w:rPr>
                <w:rFonts w:asciiTheme="minorHAnsi" w:hAnsiTheme="minorHAnsi" w:cstheme="minorHAnsi"/>
                <w:color w:val="auto"/>
                <w:sz w:val="20"/>
              </w:rPr>
              <w:t>033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/01 + </w:t>
            </w:r>
            <w:r w:rsidR="003136C7" w:rsidRPr="0031558E">
              <w:rPr>
                <w:rFonts w:asciiTheme="minorHAnsi" w:hAnsiTheme="minorHAnsi" w:cstheme="minorHAnsi"/>
                <w:color w:val="auto"/>
                <w:sz w:val="20"/>
              </w:rPr>
              <w:t>034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/02</w:t>
            </w:r>
          </w:p>
          <w:p w14:paraId="07F15186" w14:textId="11C502F9" w:rsidR="00EF722D" w:rsidRPr="0031558E" w:rsidRDefault="00EF722D" w:rsidP="00EF722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*Sent. Comp. Study T. </w:t>
            </w:r>
            <w:r w:rsidR="003136C7" w:rsidRPr="0031558E">
              <w:rPr>
                <w:rFonts w:asciiTheme="minorHAnsi" w:hAnsiTheme="minorHAnsi" w:cstheme="minorHAnsi"/>
                <w:color w:val="auto"/>
                <w:sz w:val="20"/>
              </w:rPr>
              <w:t>037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/05</w:t>
            </w:r>
          </w:p>
          <w:p w14:paraId="14962A1C" w14:textId="51AE0044" w:rsidR="00FE026E" w:rsidRPr="0031558E" w:rsidRDefault="00FE026E" w:rsidP="00FE026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- UNIT 6 (Parts I-IV)</w:t>
            </w:r>
          </w:p>
          <w:p w14:paraId="05ED70B1" w14:textId="201E395B" w:rsidR="0030793D" w:rsidRPr="0031558E" w:rsidRDefault="009F1466" w:rsidP="00FC154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*READING BOOK - UNIT 6</w:t>
            </w:r>
          </w:p>
        </w:tc>
        <w:tc>
          <w:tcPr>
            <w:tcW w:w="1701" w:type="dxa"/>
            <w:gridSpan w:val="2"/>
            <w:vAlign w:val="center"/>
          </w:tcPr>
          <w:p w14:paraId="66A897BC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CD1E627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B7764B9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E5FDF1B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108F864" w14:textId="7EFED6BC" w:rsidR="0030793D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ADFA426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0A94E8C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A373DBB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44805ED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02DCFBF" w14:textId="7A182A83" w:rsidR="0030793D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01C01C31" w14:textId="39C7716A" w:rsidR="00AE2299" w:rsidRPr="0031558E" w:rsidRDefault="00AE2299" w:rsidP="00AE229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*Reading Study T. 045/09 + 046/10 + 047/11</w:t>
            </w:r>
          </w:p>
          <w:p w14:paraId="3356D02B" w14:textId="6D036B60" w:rsidR="00AB5352" w:rsidRPr="0031558E" w:rsidRDefault="00AB5352" w:rsidP="00AE229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 Study T. 065/09 + 066/10</w:t>
            </w:r>
          </w:p>
          <w:p w14:paraId="0D45C62E" w14:textId="1B90169C" w:rsidR="00575374" w:rsidRPr="0031558E" w:rsidRDefault="00575374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*PERIODICAL 01 </w:t>
            </w:r>
          </w:p>
          <w:p w14:paraId="5DA447F6" w14:textId="0D1DF83F" w:rsidR="00D2138C" w:rsidRPr="0031558E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*PT 01 </w:t>
            </w:r>
          </w:p>
          <w:p w14:paraId="0887ADCE" w14:textId="2EAA7DAE" w:rsidR="0030793D" w:rsidRPr="0031558E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71DD988D" w14:textId="00A7F2AA" w:rsidR="00AE2299" w:rsidRPr="0031558E" w:rsidRDefault="00AE2299" w:rsidP="00AE229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*Reading Assign. T. </w:t>
            </w:r>
            <w:r w:rsidR="00CF7EEA" w:rsidRPr="0031558E">
              <w:rPr>
                <w:rFonts w:asciiTheme="minorHAnsi" w:hAnsiTheme="minorHAnsi" w:cstheme="minorHAnsi"/>
                <w:color w:val="auto"/>
                <w:sz w:val="20"/>
              </w:rPr>
              <w:t>048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CF7EEA" w:rsidRPr="0031558E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+ 0</w:t>
            </w:r>
            <w:r w:rsidR="00CF7EEA" w:rsidRPr="0031558E">
              <w:rPr>
                <w:rFonts w:asciiTheme="minorHAnsi" w:hAnsiTheme="minorHAnsi" w:cstheme="minorHAnsi"/>
                <w:color w:val="auto"/>
                <w:sz w:val="20"/>
              </w:rPr>
              <w:t>49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/</w:t>
            </w:r>
            <w:r w:rsidR="00CF7EEA" w:rsidRPr="0031558E">
              <w:rPr>
                <w:rFonts w:asciiTheme="minorHAnsi" w:hAnsiTheme="minorHAnsi" w:cstheme="minorHAnsi"/>
                <w:color w:val="auto"/>
                <w:sz w:val="20"/>
              </w:rPr>
              <w:t>13</w:t>
            </w:r>
          </w:p>
          <w:p w14:paraId="46151403" w14:textId="2266AB1B" w:rsidR="001B60B7" w:rsidRPr="0031558E" w:rsidRDefault="001B60B7" w:rsidP="00AE229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 Assign. T. 067/11 + 068/12</w:t>
            </w:r>
          </w:p>
          <w:p w14:paraId="5823677D" w14:textId="198DD97F" w:rsidR="0030793D" w:rsidRPr="0031558E" w:rsidRDefault="0030793D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FA1C15" w:rsidRPr="0031558E" w14:paraId="245752BD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5886C643" w14:textId="68CADA26" w:rsidR="0030793D" w:rsidRPr="0031558E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EKİM</w:t>
            </w:r>
          </w:p>
        </w:tc>
        <w:tc>
          <w:tcPr>
            <w:tcW w:w="425" w:type="dxa"/>
            <w:textDirection w:val="btLr"/>
          </w:tcPr>
          <w:p w14:paraId="4570D9D2" w14:textId="2623658F" w:rsidR="0030793D" w:rsidRPr="0031558E" w:rsidRDefault="00571E5E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  <w:r w:rsidR="006528C7" w:rsidRPr="0031558E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 w:rsidR="00E415C0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="006528C7" w:rsidRPr="0031558E">
              <w:rPr>
                <w:rFonts w:asciiTheme="minorHAnsi" w:hAnsiTheme="minorHAnsi" w:cstheme="minorHAnsi"/>
                <w:color w:val="auto"/>
                <w:sz w:val="20"/>
              </w:rPr>
              <w:t>(20-24)</w:t>
            </w:r>
          </w:p>
        </w:tc>
        <w:tc>
          <w:tcPr>
            <w:tcW w:w="507" w:type="dxa"/>
            <w:gridSpan w:val="2"/>
            <w:textDirection w:val="btLr"/>
          </w:tcPr>
          <w:p w14:paraId="15613332" w14:textId="77777777" w:rsidR="0030793D" w:rsidRPr="0031558E" w:rsidRDefault="0030793D" w:rsidP="0030793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55672A24" w14:textId="77777777" w:rsidR="00AD0CCB" w:rsidRPr="0031558E" w:rsidRDefault="00AD0CCB" w:rsidP="00EB427D">
            <w:pPr>
              <w:rPr>
                <w:rFonts w:asciiTheme="minorHAnsi" w:hAnsiTheme="minorHAnsi" w:cstheme="minorHAnsi"/>
                <w:color w:val="auto"/>
                <w:sz w:val="8"/>
                <w:szCs w:val="8"/>
              </w:rPr>
            </w:pPr>
          </w:p>
          <w:p w14:paraId="52599B6B" w14:textId="4D97D8DB" w:rsidR="00EB427D" w:rsidRPr="0031558E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*Modal Verbs &amp; Modal-Like Expressions konusunun öğretilmesi</w:t>
            </w:r>
            <w:r w:rsidR="00C914F0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ve zaman farklılıklarının kavratılması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</w:p>
          <w:p w14:paraId="52AC30E3" w14:textId="77777777" w:rsidR="00EB427D" w:rsidRPr="0031558E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3D02B3F" w14:textId="77777777" w:rsidR="00AD0CCB" w:rsidRPr="0031558E" w:rsidRDefault="00EB427D" w:rsidP="00EB427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CF5B9D7" w14:textId="5769E056" w:rsidR="00AD0CCB" w:rsidRPr="0031558E" w:rsidRDefault="00AD0CCB" w:rsidP="00EB427D">
            <w:pPr>
              <w:rPr>
                <w:rFonts w:asciiTheme="minorHAnsi" w:hAnsiTheme="minorHAnsi" w:cstheme="minorHAnsi"/>
                <w:color w:val="auto"/>
                <w:sz w:val="8"/>
                <w:szCs w:val="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2613F23F" w14:textId="636B2F8F" w:rsidR="00FD1F34" w:rsidRPr="0031558E" w:rsidRDefault="00FD1F34" w:rsidP="00FD1F3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</w:t>
            </w:r>
            <w:r w:rsidR="007B7EB8" w:rsidRPr="0031558E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- Modal Verbs &amp; Modal-Like Expressions</w:t>
            </w:r>
          </w:p>
          <w:p w14:paraId="220C67D4" w14:textId="3EBF1D55" w:rsidR="00A060B9" w:rsidRPr="0031558E" w:rsidRDefault="00A060B9" w:rsidP="00A060B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*GRAMMAR TEST BOOK - </w:t>
            </w:r>
            <w:r w:rsidR="00B37303" w:rsidRPr="0031558E">
              <w:rPr>
                <w:rFonts w:asciiTheme="minorHAnsi" w:hAnsiTheme="minorHAnsi" w:cstheme="minorHAnsi"/>
                <w:color w:val="auto"/>
                <w:sz w:val="20"/>
              </w:rPr>
              <w:t>Modal Verbs &amp; Modal-Like Expressions</w:t>
            </w:r>
          </w:p>
          <w:p w14:paraId="1A3C35D0" w14:textId="487B68EB" w:rsidR="00BF0B6E" w:rsidRPr="0031558E" w:rsidRDefault="00BF0B6E" w:rsidP="00BF0B6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*Cloze Test Study T. 038/06</w:t>
            </w:r>
          </w:p>
          <w:p w14:paraId="6597499D" w14:textId="6EC9739F" w:rsidR="00FE026E" w:rsidRPr="0031558E" w:rsidRDefault="00FE026E" w:rsidP="00FE026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- UNIT 7 (Parts I-</w:t>
            </w:r>
            <w:r w:rsidR="0029283E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II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)</w:t>
            </w:r>
          </w:p>
          <w:p w14:paraId="09E73B2F" w14:textId="50C1F89E" w:rsidR="0030793D" w:rsidRPr="0031558E" w:rsidRDefault="009F1466" w:rsidP="005475D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*READING BOOK - UNIT 7</w:t>
            </w:r>
          </w:p>
        </w:tc>
        <w:tc>
          <w:tcPr>
            <w:tcW w:w="1701" w:type="dxa"/>
            <w:gridSpan w:val="2"/>
            <w:vAlign w:val="center"/>
          </w:tcPr>
          <w:p w14:paraId="1BD8E96B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B7F7640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3E860ED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4DB1852" w14:textId="77777777" w:rsidR="002E61F2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6D637E5" w14:textId="7440F2C7" w:rsidR="0030793D" w:rsidRPr="0031558E" w:rsidRDefault="002E61F2" w:rsidP="002E61F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13602E43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6BDB83FF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F63CEA9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12FC2182" w14:textId="77777777" w:rsidR="00EB45E9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32AFA0C" w14:textId="6D9E3238" w:rsidR="0030793D" w:rsidRPr="0031558E" w:rsidRDefault="00EB45E9" w:rsidP="00EB45E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0EAA4ECD" w14:textId="3CE7F8AB" w:rsidR="00AE1846" w:rsidRPr="0031558E" w:rsidRDefault="00AE1846" w:rsidP="00AE1846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*Parag. Comp. Study T. 050/14</w:t>
            </w:r>
          </w:p>
          <w:p w14:paraId="4DA00345" w14:textId="71EF87C7" w:rsidR="00AE1846" w:rsidRPr="0031558E" w:rsidRDefault="00AE1846" w:rsidP="007118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*Irrelevant Study T. 051/15</w:t>
            </w:r>
          </w:p>
          <w:p w14:paraId="02C77E7F" w14:textId="185EE030" w:rsidR="0030793D" w:rsidRPr="0031558E" w:rsidRDefault="007118AC" w:rsidP="0030793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</w:tc>
        <w:tc>
          <w:tcPr>
            <w:tcW w:w="2918" w:type="dxa"/>
            <w:gridSpan w:val="3"/>
            <w:vAlign w:val="center"/>
          </w:tcPr>
          <w:p w14:paraId="795D5F4D" w14:textId="3A3D84AC" w:rsidR="003658B3" w:rsidRPr="0031558E" w:rsidRDefault="003658B3" w:rsidP="003658B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Assign T. 035/03 + 036/04</w:t>
            </w:r>
          </w:p>
          <w:p w14:paraId="65178629" w14:textId="0B098A66" w:rsidR="00CF289F" w:rsidRPr="0031558E" w:rsidRDefault="00CF289F" w:rsidP="003658B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*Translation Study T. 052/16</w:t>
            </w:r>
          </w:p>
          <w:p w14:paraId="3A4C8356" w14:textId="35D1E0F5" w:rsidR="001D283B" w:rsidRPr="0031558E" w:rsidRDefault="001D283B" w:rsidP="007A39C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9374AC" w:rsidRPr="0031558E" w14:paraId="61A3E8DD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450DD4A2" w14:textId="45AEF379" w:rsidR="009374AC" w:rsidRPr="0031558E" w:rsidRDefault="009374AC" w:rsidP="009374A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EKİM</w:t>
            </w:r>
          </w:p>
        </w:tc>
        <w:tc>
          <w:tcPr>
            <w:tcW w:w="425" w:type="dxa"/>
            <w:textDirection w:val="btLr"/>
          </w:tcPr>
          <w:p w14:paraId="3EA318A1" w14:textId="77511F6B" w:rsidR="009374AC" w:rsidRPr="0031558E" w:rsidRDefault="009374AC" w:rsidP="009374A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8.HAFTA (27-31)</w:t>
            </w:r>
          </w:p>
        </w:tc>
        <w:tc>
          <w:tcPr>
            <w:tcW w:w="507" w:type="dxa"/>
            <w:gridSpan w:val="2"/>
            <w:textDirection w:val="btLr"/>
          </w:tcPr>
          <w:p w14:paraId="11F4A0CC" w14:textId="77777777" w:rsidR="009374AC" w:rsidRPr="0031558E" w:rsidRDefault="009374AC" w:rsidP="009374A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1480B3A0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8"/>
                <w:szCs w:val="8"/>
              </w:rPr>
            </w:pPr>
          </w:p>
          <w:p w14:paraId="2877B80D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*Modal Verbs &amp; Modal-Like Expressions konusunun öğretilmesi ve zaman farklılıklarının kavratılması </w:t>
            </w:r>
          </w:p>
          <w:p w14:paraId="13DC83AC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0DB412C3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70C97072" w14:textId="339C6B56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4DF6966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BOOK UNIT 3 - Modal Verbs &amp; Modal-Like Expressions</w:t>
            </w:r>
          </w:p>
          <w:p w14:paraId="19DB4546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TEST BOOK - Modal Verbs &amp; Modal-Like Expressions</w:t>
            </w:r>
          </w:p>
          <w:p w14:paraId="104E9681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*Paraph. Study T. 039/07</w:t>
            </w:r>
          </w:p>
          <w:p w14:paraId="31F093FA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Unit Rev. T. 040/08</w:t>
            </w:r>
          </w:p>
          <w:p w14:paraId="7AEBCA69" w14:textId="3DBFB86B" w:rsidR="009374AC" w:rsidRPr="0031558E" w:rsidRDefault="009374AC" w:rsidP="0029283E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- UNIT 7 (Parts </w:t>
            </w:r>
            <w:r w:rsidR="0029283E"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III-IV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)</w:t>
            </w:r>
          </w:p>
        </w:tc>
        <w:tc>
          <w:tcPr>
            <w:tcW w:w="1701" w:type="dxa"/>
            <w:gridSpan w:val="2"/>
            <w:vAlign w:val="center"/>
          </w:tcPr>
          <w:p w14:paraId="007AF9D5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8CF1249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AFD2CF3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2DB22E9F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42C107DE" w14:textId="27B35EC5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B5EC4D6" w14:textId="5FFC625C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DB24887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B95522A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A7DD71E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257B4E1" w14:textId="78B28D23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3AED3AFA" w14:textId="62041F8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*Situation Study T. 053/05</w:t>
            </w:r>
          </w:p>
          <w:p w14:paraId="39FC52ED" w14:textId="0D86F5C9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*Dialogue Study T. 055/07</w:t>
            </w:r>
          </w:p>
          <w:p w14:paraId="79C2DE6C" w14:textId="551C6865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</w:tc>
        <w:tc>
          <w:tcPr>
            <w:tcW w:w="2918" w:type="dxa"/>
            <w:gridSpan w:val="3"/>
            <w:vAlign w:val="center"/>
          </w:tcPr>
          <w:p w14:paraId="7872851B" w14:textId="4F99BFA2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*Situation Assign. T. 054/06</w:t>
            </w:r>
          </w:p>
          <w:p w14:paraId="5C695A50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*Dialogue Assign. T. 056/08</w:t>
            </w:r>
          </w:p>
          <w:p w14:paraId="43DBC867" w14:textId="50BA927E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9374AC" w:rsidRPr="0031558E" w14:paraId="4D9BF438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68295121" w14:textId="1D1F512F" w:rsidR="009374AC" w:rsidRPr="0031558E" w:rsidRDefault="009374AC" w:rsidP="009374A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KASIM</w:t>
            </w:r>
          </w:p>
        </w:tc>
        <w:tc>
          <w:tcPr>
            <w:tcW w:w="425" w:type="dxa"/>
            <w:textDirection w:val="btLr"/>
          </w:tcPr>
          <w:p w14:paraId="141A5FF1" w14:textId="246BED8E" w:rsidR="009374AC" w:rsidRPr="0031558E" w:rsidRDefault="009374AC" w:rsidP="009374A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9.HAFTA (03-07)</w:t>
            </w:r>
          </w:p>
        </w:tc>
        <w:tc>
          <w:tcPr>
            <w:tcW w:w="507" w:type="dxa"/>
            <w:gridSpan w:val="2"/>
            <w:textDirection w:val="btLr"/>
          </w:tcPr>
          <w:p w14:paraId="52DF6B2E" w14:textId="253F6392" w:rsidR="009374AC" w:rsidRPr="0031558E" w:rsidRDefault="009374AC" w:rsidP="009374A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503EEB71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18DB287E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*Active - Passive &amp; Causative konusunun öğretilmesi </w:t>
            </w:r>
          </w:p>
          <w:p w14:paraId="2AAD2678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FA98204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6FD6A883" w14:textId="77777777" w:rsidR="00E81DB0" w:rsidRPr="0031558E" w:rsidRDefault="00E81DB0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A3A454B" w14:textId="77777777" w:rsidR="00E81DB0" w:rsidRPr="0031558E" w:rsidRDefault="00E81DB0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AA72B4D" w14:textId="77777777" w:rsidR="00E81DB0" w:rsidRPr="0031558E" w:rsidRDefault="00E81DB0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1FE21A0A" w14:textId="0EA81DDE" w:rsidR="00E81DB0" w:rsidRPr="0031558E" w:rsidRDefault="00E81DB0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01F9A40" w14:textId="050EB599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1BD356CB" w14:textId="5B900162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4 - Active - Passive &amp; Causative </w:t>
            </w:r>
          </w:p>
          <w:p w14:paraId="15B56A56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Study T. 057/01 + 058/02</w:t>
            </w:r>
          </w:p>
          <w:p w14:paraId="6BBD2EBF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*Sent. Comp. Study T. 061/05</w:t>
            </w:r>
          </w:p>
          <w:p w14:paraId="53B7367E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- UNIT 8 (Parts I-IV)</w:t>
            </w:r>
          </w:p>
          <w:p w14:paraId="376D8196" w14:textId="36B26933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*READING BOOK - UNIT 8</w:t>
            </w:r>
          </w:p>
        </w:tc>
        <w:tc>
          <w:tcPr>
            <w:tcW w:w="1701" w:type="dxa"/>
            <w:gridSpan w:val="2"/>
            <w:vAlign w:val="center"/>
          </w:tcPr>
          <w:p w14:paraId="7A5EDB66" w14:textId="001C3825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413CDEB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6CF7F92" w14:textId="207A3540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15DDDA8" w14:textId="04E48802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F112663" w14:textId="090D32CD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14E873E4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4B2B078" w14:textId="09126FC4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628BFBD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4508ED4" w14:textId="5981F4A2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4FFAAE6F" w14:textId="628E8FF5" w:rsidR="009374AC" w:rsidRPr="0031558E" w:rsidRDefault="00E81DB0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noProof/>
                <w:color w:val="auto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96AE47A" wp14:editId="1F09FC9F">
                      <wp:simplePos x="0" y="0"/>
                      <wp:positionH relativeFrom="column">
                        <wp:posOffset>-5492750</wp:posOffset>
                      </wp:positionH>
                      <wp:positionV relativeFrom="page">
                        <wp:posOffset>1946910</wp:posOffset>
                      </wp:positionV>
                      <wp:extent cx="9822815" cy="247015"/>
                      <wp:effectExtent l="0" t="0" r="26035" b="19685"/>
                      <wp:wrapNone/>
                      <wp:docPr id="1451012548" name="Metin Kutusu 14510125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22815" cy="2470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D8186B4" w14:textId="67E4F768" w:rsidR="00E81DB0" w:rsidRPr="00211C81" w:rsidRDefault="00E81DB0" w:rsidP="00E81DB0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HALF- 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>
                  <w:pict>
                    <v:shapetype w14:anchorId="696AE47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1451012548" o:spid="_x0000_s1026" type="#_x0000_t202" style="position:absolute;margin-left:-432.5pt;margin-top:153.3pt;width:773.45pt;height:19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" fillcolor="white [3201]" strokeweight=".5pt">
                      <v:textbox>
                        <w:txbxContent>
                          <w:p w14:paraId="5D8186B4" w14:textId="67E4F768" w:rsidR="00E81DB0" w:rsidRPr="00211C81" w:rsidRDefault="00E81DB0" w:rsidP="00E81DB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>HALF- TERM BREAK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9374AC" w:rsidRPr="0031558E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4AD3747" w14:textId="577578F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*Reading Study T. 069/17 + 070/18 + 071/19</w:t>
            </w:r>
          </w:p>
          <w:p w14:paraId="242E63E2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  <w:p w14:paraId="22BA8B5A" w14:textId="20F99D70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*PERIODICAL 02</w:t>
            </w:r>
          </w:p>
          <w:p w14:paraId="6980C2A6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*MPT 03 </w:t>
            </w:r>
          </w:p>
          <w:p w14:paraId="0BB85B09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5F02A593" w14:textId="2C865BE4" w:rsidR="006E1B20" w:rsidRPr="0031558E" w:rsidRDefault="006E1B20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39507C2E" w14:textId="696EEB2A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*Reading Assign. T. 072/20 + 073/21</w:t>
            </w:r>
          </w:p>
          <w:p w14:paraId="5FB8C18F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*Parag. Comp. Study T. 074/22</w:t>
            </w:r>
          </w:p>
          <w:p w14:paraId="4DE6646A" w14:textId="77777777" w:rsidR="009374AC" w:rsidRPr="0031558E" w:rsidRDefault="009374AC" w:rsidP="009374A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*Irrelevant Study T. 075/23</w:t>
            </w:r>
          </w:p>
          <w:p w14:paraId="0EF84D7C" w14:textId="77777777" w:rsidR="009374AC" w:rsidRPr="0031558E" w:rsidRDefault="009374AC" w:rsidP="009374AC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  <w:p w14:paraId="66C13F33" w14:textId="76D506C0" w:rsidR="009374AC" w:rsidRPr="0031558E" w:rsidRDefault="009374AC" w:rsidP="009374AC">
            <w:pPr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</w:pPr>
            <w:r w:rsidRPr="0031558E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10</w:t>
            </w:r>
            <w:r w:rsidRPr="0031558E">
              <w:rPr>
                <w:rFonts w:asciiTheme="minorHAnsi" w:hAnsiTheme="minorHAnsi" w:cstheme="minorHAnsi"/>
                <w:b/>
                <w:color w:val="auto"/>
                <w:sz w:val="20"/>
                <w:vertAlign w:val="superscript"/>
                <w:lang w:val="en-GB"/>
              </w:rPr>
              <w:t>th</w:t>
            </w:r>
            <w:r w:rsidRPr="0031558E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 xml:space="preserve"> November,</w:t>
            </w:r>
          </w:p>
          <w:p w14:paraId="0396DCA9" w14:textId="2F8E6B47" w:rsidR="009374AC" w:rsidRPr="0031558E" w:rsidRDefault="009374AC" w:rsidP="009374AC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The anniversary of Atatürk’s passing away</w:t>
            </w:r>
          </w:p>
        </w:tc>
      </w:tr>
      <w:tr w:rsidR="006E1B20" w:rsidRPr="0031558E" w14:paraId="350A0B4D" w14:textId="77777777" w:rsidTr="0008342F">
        <w:trPr>
          <w:cantSplit/>
          <w:trHeight w:val="1134"/>
        </w:trPr>
        <w:tc>
          <w:tcPr>
            <w:tcW w:w="421" w:type="dxa"/>
            <w:textDirection w:val="btLr"/>
          </w:tcPr>
          <w:p w14:paraId="1BFE6CB5" w14:textId="00E33F1C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KASIM</w:t>
            </w:r>
          </w:p>
        </w:tc>
        <w:tc>
          <w:tcPr>
            <w:tcW w:w="425" w:type="dxa"/>
            <w:textDirection w:val="btLr"/>
          </w:tcPr>
          <w:p w14:paraId="0A9D275C" w14:textId="28F8C98C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10.HAFTA (17-21)</w:t>
            </w:r>
          </w:p>
        </w:tc>
        <w:tc>
          <w:tcPr>
            <w:tcW w:w="507" w:type="dxa"/>
            <w:gridSpan w:val="2"/>
            <w:textDirection w:val="btLr"/>
          </w:tcPr>
          <w:p w14:paraId="49FBB276" w14:textId="29907CA3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4A73A766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1E9D589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*Active - Passive &amp; Causative konusunun öğretilmesi </w:t>
            </w:r>
          </w:p>
          <w:p w14:paraId="12B1CEAD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A527786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57FA41FE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5686677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4 - Active - Passive &amp; Causative </w:t>
            </w:r>
          </w:p>
          <w:p w14:paraId="212FC35E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*GRAMMAR TEST BOOK - Active - Passive &amp; Causative </w:t>
            </w:r>
          </w:p>
          <w:p w14:paraId="4066A259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*Cloze Test Study T. 062/06</w:t>
            </w:r>
          </w:p>
          <w:p w14:paraId="3C6F08D3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*Paraph. Study T. 063/07</w:t>
            </w:r>
          </w:p>
          <w:p w14:paraId="0AB24DFD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- UNIT 9 (Parts I-II)</w:t>
            </w:r>
          </w:p>
          <w:p w14:paraId="36C2810B" w14:textId="75669363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*READING BOOK - UNIT 9</w:t>
            </w:r>
          </w:p>
        </w:tc>
        <w:tc>
          <w:tcPr>
            <w:tcW w:w="1701" w:type="dxa"/>
            <w:gridSpan w:val="2"/>
            <w:vAlign w:val="center"/>
          </w:tcPr>
          <w:p w14:paraId="7B312ACE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8442C21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5A5DBB3D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8E4F76A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EDD5FAE" w14:textId="62F478B2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7C720AD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D3D68CA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07E9BBFE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CDDB200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DAC8A7F" w14:textId="500282B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0B5D82B9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Unit Rev. T. 064/08</w:t>
            </w:r>
          </w:p>
          <w:p w14:paraId="1D6C9753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*Situation Study T. 077/09</w:t>
            </w:r>
          </w:p>
          <w:p w14:paraId="69F613C1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*Dialogue Study T. 079/11</w:t>
            </w:r>
          </w:p>
          <w:p w14:paraId="0F4A26BF" w14:textId="0E3C618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</w:tc>
        <w:tc>
          <w:tcPr>
            <w:tcW w:w="2918" w:type="dxa"/>
            <w:gridSpan w:val="3"/>
            <w:vAlign w:val="center"/>
          </w:tcPr>
          <w:p w14:paraId="3DA5FB74" w14:textId="7B97ED76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Assign T. 059/03 + 060/04</w:t>
            </w:r>
          </w:p>
          <w:p w14:paraId="2ABD2390" w14:textId="502A9FAC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*Translation Study T. 076/24</w:t>
            </w:r>
          </w:p>
        </w:tc>
      </w:tr>
      <w:tr w:rsidR="0008342F" w:rsidRPr="0031558E" w14:paraId="003E4F17" w14:textId="77777777" w:rsidTr="00E81DB0">
        <w:trPr>
          <w:gridAfter w:val="1"/>
          <w:wAfter w:w="118" w:type="dxa"/>
          <w:cantSplit/>
          <w:trHeight w:val="2361"/>
        </w:trPr>
        <w:tc>
          <w:tcPr>
            <w:tcW w:w="421" w:type="dxa"/>
            <w:textDirection w:val="btLr"/>
          </w:tcPr>
          <w:p w14:paraId="3A67A9B8" w14:textId="5CBC97F7" w:rsidR="0008342F" w:rsidRPr="0031558E" w:rsidRDefault="0008342F" w:rsidP="0008342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 xml:space="preserve"> KASIM</w:t>
            </w:r>
          </w:p>
        </w:tc>
        <w:tc>
          <w:tcPr>
            <w:tcW w:w="425" w:type="dxa"/>
            <w:textDirection w:val="btLr"/>
          </w:tcPr>
          <w:p w14:paraId="35E6B9B5" w14:textId="1C7B1296" w:rsidR="0008342F" w:rsidRPr="0031558E" w:rsidRDefault="0008342F" w:rsidP="0008342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11.HAFTA (24-28)</w:t>
            </w:r>
          </w:p>
        </w:tc>
        <w:tc>
          <w:tcPr>
            <w:tcW w:w="425" w:type="dxa"/>
            <w:textDirection w:val="btLr"/>
          </w:tcPr>
          <w:p w14:paraId="6F6F21A1" w14:textId="72C10948" w:rsidR="0008342F" w:rsidRPr="0031558E" w:rsidRDefault="00D73C29" w:rsidP="0008342F">
            <w:pPr>
              <w:ind w:left="113" w:right="113"/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                 </w:t>
            </w:r>
            <w:r w:rsidR="0008342F"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4798DA0A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DF17990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*Active - Passive &amp; Causative konusunun öğretilmesi </w:t>
            </w:r>
          </w:p>
          <w:p w14:paraId="43D1718A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54FD8802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156A0544" w14:textId="4BAA57F9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451BCA4B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4 - Active - Passive &amp; Causative </w:t>
            </w:r>
          </w:p>
          <w:p w14:paraId="562C7962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TEST BOOK - Active - Passive &amp; Causative </w:t>
            </w:r>
          </w:p>
          <w:p w14:paraId="03399227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063/07</w:t>
            </w:r>
          </w:p>
          <w:p w14:paraId="52A884B6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- UNIT 9 (Parts III-IV)</w:t>
            </w:r>
          </w:p>
          <w:p w14:paraId="1F58CB36" w14:textId="05D998D9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573BA4B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53BEB872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56B6C827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3D2958BC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C78915D" w14:textId="763DF298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5E23A31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2DF4B0F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B4F4F73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6CA7AFD0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286D5FD9" w14:textId="7810B1E0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08C0C385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02 </w:t>
            </w:r>
          </w:p>
          <w:p w14:paraId="0702D11E" w14:textId="66197C50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779" w:type="dxa"/>
            <w:vAlign w:val="center"/>
          </w:tcPr>
          <w:p w14:paraId="7AC2EF56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364B420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078/10</w:t>
            </w:r>
          </w:p>
          <w:p w14:paraId="695EE918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080/12</w:t>
            </w:r>
          </w:p>
          <w:p w14:paraId="792123C5" w14:textId="77777777" w:rsidR="0008342F" w:rsidRPr="0031558E" w:rsidRDefault="0008342F" w:rsidP="0008342F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  <w:p w14:paraId="121D11BE" w14:textId="389CAAFF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08342F" w:rsidRPr="0031558E" w14:paraId="23AC71A8" w14:textId="77777777" w:rsidTr="00E81DB0">
        <w:trPr>
          <w:gridAfter w:val="1"/>
          <w:wAfter w:w="118" w:type="dxa"/>
          <w:cantSplit/>
          <w:trHeight w:val="2254"/>
        </w:trPr>
        <w:tc>
          <w:tcPr>
            <w:tcW w:w="421" w:type="dxa"/>
            <w:textDirection w:val="btLr"/>
          </w:tcPr>
          <w:p w14:paraId="716CC725" w14:textId="4F8EB777" w:rsidR="0008342F" w:rsidRPr="0031558E" w:rsidRDefault="0008342F" w:rsidP="0008342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7520D392" w14:textId="1CE29E7C" w:rsidR="0008342F" w:rsidRPr="0031558E" w:rsidRDefault="0008342F" w:rsidP="0008342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12.HAFTA (01-05)</w:t>
            </w:r>
          </w:p>
        </w:tc>
        <w:tc>
          <w:tcPr>
            <w:tcW w:w="425" w:type="dxa"/>
            <w:textDirection w:val="btLr"/>
          </w:tcPr>
          <w:p w14:paraId="07617D4E" w14:textId="7954B5C1" w:rsidR="0008342F" w:rsidRPr="0031558E" w:rsidRDefault="0008342F" w:rsidP="0008342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41CD9A82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7AD4E90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*Adjectives - Adverbs - Comparison &amp; Prepositions konusunun öğretilmesi </w:t>
            </w:r>
          </w:p>
          <w:p w14:paraId="1EAB9BEB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3889434A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04E73B36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5D74B7A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F775E64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210D727" w14:textId="3D4086F2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07B4CD1D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5 - Adjectives - Adverbs &amp; Comparison &amp; Prepositions</w:t>
            </w:r>
          </w:p>
          <w:p w14:paraId="3E2D91E6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081/01 + 082/02</w:t>
            </w:r>
          </w:p>
          <w:p w14:paraId="7542FF84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085/05</w:t>
            </w:r>
          </w:p>
          <w:p w14:paraId="2651586D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- UNIT 10 (Parts I-IV)</w:t>
            </w:r>
          </w:p>
          <w:p w14:paraId="19BA0F9D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10</w:t>
            </w:r>
          </w:p>
          <w:p w14:paraId="1B1AC764" w14:textId="559B9BBC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- UNIT </w:t>
            </w:r>
            <w:r w:rsidR="00D73C2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701" w:type="dxa"/>
            <w:gridSpan w:val="2"/>
            <w:vAlign w:val="center"/>
          </w:tcPr>
          <w:p w14:paraId="6E23E04E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16109CB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2C19B85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48781103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D600118" w14:textId="413175CF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A233EC0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52B5219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59F956C8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4D831E5B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716F7A6" w14:textId="3A3071E2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2D72BB98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089/13 + 090/14</w:t>
            </w:r>
          </w:p>
          <w:p w14:paraId="259382B9" w14:textId="49B460DB" w:rsidR="0008342F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03</w:t>
            </w:r>
          </w:p>
          <w:p w14:paraId="27F491FE" w14:textId="1A1D0F51" w:rsidR="00FA6733" w:rsidRPr="0031558E" w:rsidRDefault="00FA6733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MPT 0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</w:p>
          <w:p w14:paraId="67274D94" w14:textId="270AB825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779" w:type="dxa"/>
            <w:vAlign w:val="center"/>
          </w:tcPr>
          <w:p w14:paraId="7FE7FFCC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091/15 + 092/16</w:t>
            </w:r>
          </w:p>
          <w:p w14:paraId="024D3444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093/25 + 094/26 + 095/27</w:t>
            </w:r>
          </w:p>
          <w:p w14:paraId="69D82265" w14:textId="66DAD19E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08342F" w:rsidRPr="0031558E" w14:paraId="1BD1BCD8" w14:textId="77777777" w:rsidTr="00E81DB0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29910244" w14:textId="245FE438" w:rsidR="0008342F" w:rsidRPr="0031558E" w:rsidRDefault="0008342F" w:rsidP="0008342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3B10A213" w14:textId="6DE35722" w:rsidR="0008342F" w:rsidRPr="0031558E" w:rsidRDefault="0008342F" w:rsidP="0008342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13.HAFTA (08-12)</w:t>
            </w:r>
          </w:p>
        </w:tc>
        <w:tc>
          <w:tcPr>
            <w:tcW w:w="425" w:type="dxa"/>
            <w:textDirection w:val="btLr"/>
          </w:tcPr>
          <w:p w14:paraId="082695A9" w14:textId="2F6D6EE3" w:rsidR="0008342F" w:rsidRPr="0031558E" w:rsidRDefault="0008342F" w:rsidP="0008342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08EF891E" w14:textId="28FCCE88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 Adjectives - Adverbs - Comparison &amp; Prepositions konusunun öğretilmesi </w:t>
            </w:r>
          </w:p>
          <w:p w14:paraId="686BE6BD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B48374E" w14:textId="0E7FCC43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7CBD385" w14:textId="6789FA2C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17E8376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5 - Adjectives - Adverbs &amp; Comparison &amp; Prepositions</w:t>
            </w:r>
          </w:p>
          <w:p w14:paraId="2D862028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- Adjectives - Adverbs &amp; Comparison &amp; Prepositions</w:t>
            </w:r>
          </w:p>
          <w:p w14:paraId="0D8C73A7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086/06</w:t>
            </w:r>
          </w:p>
          <w:p w14:paraId="603D8E54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087/07</w:t>
            </w:r>
          </w:p>
          <w:p w14:paraId="348A235A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- UNIT 11 (Parts I-IV)</w:t>
            </w:r>
          </w:p>
          <w:p w14:paraId="327B10AF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11</w:t>
            </w:r>
          </w:p>
          <w:p w14:paraId="363BCD03" w14:textId="4C36FFDF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- UNIT </w:t>
            </w:r>
            <w:r w:rsidR="00D73C2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</w:p>
          <w:p w14:paraId="2C7E8D0B" w14:textId="080D337E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397AFCC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3D3FD00B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541D12E8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A6B311C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DF5B372" w14:textId="7D47EF69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2F5945C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24930F1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6CE744C6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7F464BBF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25F1C4BA" w14:textId="46D4ED46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719F7F40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088/08</w:t>
            </w:r>
          </w:p>
          <w:p w14:paraId="0EE1BEE0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101/13</w:t>
            </w:r>
          </w:p>
          <w:p w14:paraId="05645E56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103/15 uygulanacak.</w:t>
            </w:r>
          </w:p>
          <w:p w14:paraId="4714E2C5" w14:textId="5C8F4CB6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779" w:type="dxa"/>
            <w:vAlign w:val="center"/>
          </w:tcPr>
          <w:p w14:paraId="36FFCF9C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 T. 083/03 + 084/04</w:t>
            </w:r>
          </w:p>
          <w:p w14:paraId="0ECC76A8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096/28 + 097/29</w:t>
            </w:r>
          </w:p>
          <w:p w14:paraId="54F0BC7C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102/14</w:t>
            </w:r>
          </w:p>
          <w:p w14:paraId="327BB664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104/16</w:t>
            </w:r>
          </w:p>
          <w:p w14:paraId="63CF6DDE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2878FEC6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19607A4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0FC70FE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E75701F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A38A6F0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244AE55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2F72884" w14:textId="77777777" w:rsidR="0008342F" w:rsidRPr="0031558E" w:rsidRDefault="0008342F" w:rsidP="0008342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74C792F" w14:textId="4F10EFE5" w:rsidR="0008342F" w:rsidRPr="0031558E" w:rsidRDefault="0008342F" w:rsidP="0008342F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</w:p>
        </w:tc>
      </w:tr>
      <w:tr w:rsidR="006E1B20" w:rsidRPr="0031558E" w14:paraId="36ABE36E" w14:textId="77777777" w:rsidTr="00E81DB0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584669DB" w14:textId="329DE65D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ARALIK</w:t>
            </w:r>
          </w:p>
        </w:tc>
        <w:tc>
          <w:tcPr>
            <w:tcW w:w="425" w:type="dxa"/>
            <w:textDirection w:val="btLr"/>
          </w:tcPr>
          <w:p w14:paraId="2057EA06" w14:textId="5DFBDAE7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14.HAFTA (15-19)</w:t>
            </w:r>
          </w:p>
        </w:tc>
        <w:tc>
          <w:tcPr>
            <w:tcW w:w="425" w:type="dxa"/>
            <w:textDirection w:val="btLr"/>
          </w:tcPr>
          <w:p w14:paraId="67B9BE7F" w14:textId="77777777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0A9FBBCD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*Relative Clauses konusunun öğretilmesi </w:t>
            </w:r>
          </w:p>
          <w:p w14:paraId="2CF45A33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35352F3E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  <w:p w14:paraId="5BCDF191" w14:textId="352FECE4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46239C2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74EB851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BOOK UNIT 6 -  Relative Clauses</w:t>
            </w:r>
          </w:p>
          <w:p w14:paraId="0201EA66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*Grammar Study T. 105/01 + 106/02</w:t>
            </w:r>
          </w:p>
          <w:p w14:paraId="1E89FEE8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*Sent. Comp. Study T. 109/05</w:t>
            </w:r>
          </w:p>
          <w:p w14:paraId="2F04D86F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BOOK - UNIT 12 (Parts I-IV)</w:t>
            </w:r>
          </w:p>
          <w:p w14:paraId="67EFF61C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*READING BOOK - UNIT 12</w:t>
            </w:r>
          </w:p>
          <w:p w14:paraId="7BC17D90" w14:textId="0BA22694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*PHRASAL VERBS - UNIT </w:t>
            </w:r>
            <w:r w:rsidR="00D73C29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</w:p>
          <w:p w14:paraId="06B922F1" w14:textId="1083F5CF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0FBF5C4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D104A74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5050D59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DDDD491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77E342C" w14:textId="62309238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DF701B2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8090539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D1A2369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4ECD6CD4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FA42D71" w14:textId="39D4DA42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01B9C2B4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*Vocabulary Study T. 113/17 + 114/18</w:t>
            </w:r>
          </w:p>
          <w:p w14:paraId="4E6F1841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*PT 03 </w:t>
            </w:r>
          </w:p>
          <w:p w14:paraId="17025D8B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286FF708" w14:textId="35C5D644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779" w:type="dxa"/>
            <w:vAlign w:val="center"/>
          </w:tcPr>
          <w:p w14:paraId="2601CEB2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*Parag. Comp. Study T. 098/30</w:t>
            </w:r>
          </w:p>
          <w:p w14:paraId="2E634B6C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*Irrelevant Study T. 099/31</w:t>
            </w:r>
          </w:p>
          <w:p w14:paraId="32513006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*Translation Study T. 100/32</w:t>
            </w:r>
          </w:p>
          <w:p w14:paraId="6A64C379" w14:textId="6FAC1C16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6E1B20" w:rsidRPr="0031558E" w14:paraId="5F9ED771" w14:textId="77777777" w:rsidTr="00E81DB0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7B40D111" w14:textId="3ABA46DC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00A17EC7" w14:textId="69D0517B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15.HAFTA (22-26)</w:t>
            </w:r>
          </w:p>
        </w:tc>
        <w:tc>
          <w:tcPr>
            <w:tcW w:w="425" w:type="dxa"/>
            <w:textDirection w:val="btLr"/>
          </w:tcPr>
          <w:p w14:paraId="4E8946AC" w14:textId="0464C866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001515B0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*Relative Clauses konusunun öğretilmesi </w:t>
            </w:r>
          </w:p>
          <w:p w14:paraId="43EDA43B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03691F0A" w14:textId="0EC2341E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4B562B5B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6 -  Relative Clauses</w:t>
            </w:r>
          </w:p>
          <w:p w14:paraId="43CA0E56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- Relative Clauses</w:t>
            </w:r>
          </w:p>
          <w:p w14:paraId="3994CFA3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110/06</w:t>
            </w:r>
          </w:p>
          <w:p w14:paraId="1CEE6441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111/07</w:t>
            </w:r>
          </w:p>
          <w:p w14:paraId="0088C265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- UNIT 13 (Parts I-IV)</w:t>
            </w:r>
          </w:p>
          <w:p w14:paraId="199659B0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13</w:t>
            </w:r>
          </w:p>
          <w:p w14:paraId="37FB62DF" w14:textId="560734E2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- UNIT </w:t>
            </w:r>
            <w:r w:rsidR="00D73C2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4</w:t>
            </w:r>
          </w:p>
          <w:p w14:paraId="72D86672" w14:textId="15ADB342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0C46A4E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0A2EF4F3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4677D41D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E112699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72DF1CDF" w14:textId="7302BDCE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1074D8E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03717A8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7C933E0D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7C07781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6DB55039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  <w:p w14:paraId="5FD39C08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415CC87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35426EA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46381C8" w14:textId="4B387C59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130EC4DD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112/08</w:t>
            </w:r>
          </w:p>
          <w:p w14:paraId="38A3150C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117/33 + 118/34 + 119/35</w:t>
            </w:r>
          </w:p>
          <w:p w14:paraId="636B4121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*MPT 05 </w:t>
            </w:r>
          </w:p>
          <w:p w14:paraId="2876CFB7" w14:textId="24AE6BAD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779" w:type="dxa"/>
            <w:vAlign w:val="center"/>
          </w:tcPr>
          <w:p w14:paraId="526599C6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 T. 107/03 + 108/04</w:t>
            </w:r>
          </w:p>
          <w:p w14:paraId="1EC9172D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115/19 + 116/20</w:t>
            </w:r>
          </w:p>
          <w:p w14:paraId="710B7545" w14:textId="238ACF73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6E1B20" w:rsidRPr="0031558E" w14:paraId="0596DC4A" w14:textId="77777777" w:rsidTr="00E81DB0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6BBC0229" w14:textId="07B331F5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26ABBF41" w14:textId="6B70717E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16.HAFTA (29-02)</w:t>
            </w:r>
          </w:p>
        </w:tc>
        <w:tc>
          <w:tcPr>
            <w:tcW w:w="425" w:type="dxa"/>
            <w:textDirection w:val="btLr"/>
          </w:tcPr>
          <w:p w14:paraId="25D4EADF" w14:textId="77777777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634BE9A5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*Conditionals &amp; Wish Clauses konusunun öğretilmesi </w:t>
            </w:r>
          </w:p>
          <w:p w14:paraId="724F5074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44320B6" w14:textId="67CE7976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35265753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AF0CE84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7 -  Conditionals &amp; Wish Clauses </w:t>
            </w:r>
          </w:p>
          <w:p w14:paraId="232F5CBF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129/01 + 130/02</w:t>
            </w:r>
          </w:p>
          <w:p w14:paraId="57B427BB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- UNIT 14 (Parts I-IV)</w:t>
            </w:r>
          </w:p>
          <w:p w14:paraId="3565115E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14</w:t>
            </w:r>
          </w:p>
          <w:p w14:paraId="0158143A" w14:textId="259DF6FC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- UNIT </w:t>
            </w:r>
            <w:r w:rsidR="00D73C2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</w:t>
            </w:r>
          </w:p>
          <w:p w14:paraId="4E4ACCB2" w14:textId="77167F80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CFEB350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231D851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D449239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4AAA816D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69B95C4" w14:textId="0A342205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CA82152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6913342F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0C5D069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FD8FDBF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9CD5685" w14:textId="228B6BAB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0EB79CA4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125/17</w:t>
            </w:r>
          </w:p>
          <w:p w14:paraId="3500F048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127/19</w:t>
            </w:r>
          </w:p>
          <w:p w14:paraId="000ED68C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04</w:t>
            </w:r>
          </w:p>
          <w:p w14:paraId="157D0FC0" w14:textId="54496AE9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779" w:type="dxa"/>
            <w:vAlign w:val="center"/>
          </w:tcPr>
          <w:p w14:paraId="0B664C1D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126/18</w:t>
            </w:r>
          </w:p>
          <w:p w14:paraId="6E82BDE3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128/20</w:t>
            </w:r>
          </w:p>
          <w:p w14:paraId="28BBA700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120/36 + 121/37</w:t>
            </w:r>
          </w:p>
          <w:p w14:paraId="79D1EDA5" w14:textId="42027674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</w:r>
          </w:p>
        </w:tc>
      </w:tr>
      <w:tr w:rsidR="006E1B20" w:rsidRPr="0031558E" w14:paraId="7BD912C1" w14:textId="77777777" w:rsidTr="00E81DB0">
        <w:trPr>
          <w:gridAfter w:val="1"/>
          <w:wAfter w:w="118" w:type="dxa"/>
          <w:cantSplit/>
          <w:trHeight w:val="1134"/>
        </w:trPr>
        <w:tc>
          <w:tcPr>
            <w:tcW w:w="421" w:type="dxa"/>
            <w:textDirection w:val="btLr"/>
          </w:tcPr>
          <w:p w14:paraId="078DB46A" w14:textId="5AB49FF3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OCAK</w:t>
            </w:r>
          </w:p>
        </w:tc>
        <w:tc>
          <w:tcPr>
            <w:tcW w:w="425" w:type="dxa"/>
            <w:textDirection w:val="btLr"/>
          </w:tcPr>
          <w:p w14:paraId="624EFC74" w14:textId="4B9B778D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17.HAFTA (05-09)</w:t>
            </w:r>
          </w:p>
        </w:tc>
        <w:tc>
          <w:tcPr>
            <w:tcW w:w="425" w:type="dxa"/>
            <w:textDirection w:val="btLr"/>
          </w:tcPr>
          <w:p w14:paraId="0B37E5F4" w14:textId="77777777" w:rsidR="006E1B20" w:rsidRPr="0031558E" w:rsidRDefault="006E1B20" w:rsidP="006E1B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09787271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*Conditionals &amp; Wish Clauses konusunun öğretilmesi </w:t>
            </w:r>
          </w:p>
          <w:p w14:paraId="6CCB210E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A7D861F" w14:textId="47C00548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46E0C9CB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8AA5D05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7 -  Conditionals &amp; Wish Clauses </w:t>
            </w:r>
          </w:p>
          <w:p w14:paraId="7ABF4E59" w14:textId="368C0EDE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- Conditionals &amp; Wish Clauses</w:t>
            </w:r>
          </w:p>
          <w:p w14:paraId="3623273A" w14:textId="30CCD55F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133/05</w:t>
            </w:r>
          </w:p>
          <w:p w14:paraId="73AF61CD" w14:textId="4056EE0D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- UNIT 15 (Parts I-IV)</w:t>
            </w:r>
          </w:p>
          <w:p w14:paraId="2A47DEC0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15</w:t>
            </w:r>
          </w:p>
          <w:p w14:paraId="3C8F5437" w14:textId="2C9763EA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829BBD2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4175D39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F605050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CF5E999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19E8CAF" w14:textId="310F78EF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E853D27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887DF5A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F9065E6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1A1F91B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A87F316" w14:textId="3DDE3E66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677E609C" w14:textId="63958FB9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136/08</w:t>
            </w:r>
          </w:p>
          <w:p w14:paraId="6C8560D7" w14:textId="764D3961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</w:tc>
        <w:tc>
          <w:tcPr>
            <w:tcW w:w="2779" w:type="dxa"/>
            <w:vAlign w:val="center"/>
          </w:tcPr>
          <w:p w14:paraId="75007FD4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F34EB71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 T. 131/03 + 132/04</w:t>
            </w:r>
          </w:p>
          <w:p w14:paraId="1C39189B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122/38</w:t>
            </w:r>
          </w:p>
          <w:p w14:paraId="7A9139B0" w14:textId="77777777" w:rsidR="006E1B20" w:rsidRPr="0031558E" w:rsidRDefault="006E1B20" w:rsidP="006E1B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</w:r>
          </w:p>
          <w:p w14:paraId="53E10DBE" w14:textId="0B9F2FFC" w:rsidR="006E1B20" w:rsidRPr="0031558E" w:rsidRDefault="006E1B20" w:rsidP="006E1B20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</w:p>
        </w:tc>
      </w:tr>
    </w:tbl>
    <w:tbl>
      <w:tblPr>
        <w:tblStyle w:val="TabloKlavuzu"/>
        <w:tblW w:w="4974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425"/>
        <w:gridCol w:w="425"/>
        <w:gridCol w:w="2126"/>
        <w:gridCol w:w="3259"/>
        <w:gridCol w:w="1702"/>
        <w:gridCol w:w="1702"/>
        <w:gridCol w:w="2296"/>
        <w:gridCol w:w="2947"/>
      </w:tblGrid>
      <w:tr w:rsidR="00A46F09" w:rsidRPr="0031558E" w14:paraId="7C51B7A3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51B1630F" w14:textId="13B59858" w:rsidR="00A46F09" w:rsidRPr="0031558E" w:rsidRDefault="00A46F09" w:rsidP="00A46F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OCAK</w:t>
            </w:r>
          </w:p>
        </w:tc>
        <w:tc>
          <w:tcPr>
            <w:tcW w:w="425" w:type="dxa"/>
            <w:textDirection w:val="btLr"/>
          </w:tcPr>
          <w:p w14:paraId="1D32147D" w14:textId="114240BE" w:rsidR="00A46F09" w:rsidRPr="0031558E" w:rsidRDefault="00A46F09" w:rsidP="00A46F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18.HAFTA (12-16)</w:t>
            </w:r>
          </w:p>
        </w:tc>
        <w:tc>
          <w:tcPr>
            <w:tcW w:w="425" w:type="dxa"/>
            <w:textDirection w:val="btLr"/>
          </w:tcPr>
          <w:p w14:paraId="2548B150" w14:textId="62FB086F" w:rsidR="00A46F09" w:rsidRPr="0031558E" w:rsidRDefault="00A46F09" w:rsidP="00A46F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3E2C5BC7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*Conditionals &amp; Wish Clauses konusunun öğretilmesi </w:t>
            </w:r>
          </w:p>
          <w:p w14:paraId="46C9A674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0C722DA" w14:textId="19BD7F12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259" w:type="dxa"/>
            <w:vAlign w:val="center"/>
          </w:tcPr>
          <w:p w14:paraId="190FFB4E" w14:textId="604A63F1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528919E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7 -  Conditionals &amp; Wish Clauses </w:t>
            </w:r>
          </w:p>
          <w:p w14:paraId="5067094E" w14:textId="282524B8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- Conditionals &amp; Wish Clauses</w:t>
            </w:r>
          </w:p>
          <w:p w14:paraId="33FE7080" w14:textId="6FD070E4" w:rsidR="00A41FE6" w:rsidRPr="0031558E" w:rsidRDefault="00A41FE6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134/06</w:t>
            </w:r>
          </w:p>
          <w:p w14:paraId="52B87123" w14:textId="5A19BDA2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135/07</w:t>
            </w:r>
          </w:p>
          <w:p w14:paraId="08D93BF6" w14:textId="30AD5F6F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- UNIT </w:t>
            </w:r>
            <w:r w:rsidR="00D73C2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6</w:t>
            </w:r>
          </w:p>
          <w:p w14:paraId="2290E867" w14:textId="4C84AF0D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702" w:type="dxa"/>
            <w:vAlign w:val="center"/>
          </w:tcPr>
          <w:p w14:paraId="303C8CAD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1DED9401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E53A4F5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29EC267E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C307DC7" w14:textId="638D814B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6B299847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5C3CD29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3A270FE" w14:textId="2F9193FD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79D5849B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B560446" w14:textId="0F4D2154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12CDC25E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145/21 + 146/22</w:t>
            </w:r>
          </w:p>
          <w:p w14:paraId="0DEEC820" w14:textId="040CED7C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</w:tc>
        <w:tc>
          <w:tcPr>
            <w:tcW w:w="2947" w:type="dxa"/>
            <w:vAlign w:val="center"/>
          </w:tcPr>
          <w:p w14:paraId="2ED6A735" w14:textId="03D1EBB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BD974F7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123/39</w:t>
            </w:r>
          </w:p>
          <w:p w14:paraId="60692A54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124/40</w:t>
            </w:r>
          </w:p>
          <w:p w14:paraId="3D89C96F" w14:textId="28CA67CF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</w:r>
          </w:p>
          <w:p w14:paraId="1C802D2C" w14:textId="6EE36091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A46F09" w:rsidRPr="0031558E" w14:paraId="134910E7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65FEF36E" w14:textId="525F2A73" w:rsidR="00A46F09" w:rsidRPr="0031558E" w:rsidRDefault="00B2640C" w:rsidP="00A46F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noProof/>
                <w:color w:val="auto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00A765C" wp14:editId="792FDB5A">
                      <wp:simplePos x="0" y="0"/>
                      <wp:positionH relativeFrom="column">
                        <wp:posOffset>-79466</wp:posOffset>
                      </wp:positionH>
                      <wp:positionV relativeFrom="page">
                        <wp:posOffset>363</wp:posOffset>
                      </wp:positionV>
                      <wp:extent cx="9742715" cy="254000"/>
                      <wp:effectExtent l="0" t="0" r="11430" b="12700"/>
                      <wp:wrapNone/>
                      <wp:docPr id="1" name="Metin Kutusu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42715" cy="25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9200BFD" w14:textId="506E83A1" w:rsidR="00211C81" w:rsidRPr="00211C81" w:rsidRDefault="00211C81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 w:rsidR="00575C7C" w:rsidRPr="00575C7C">
                                    <w:rPr>
                                      <w:b/>
                                      <w:bCs/>
                                    </w:rPr>
                                    <w:t xml:space="preserve">THE </w:t>
                                  </w:r>
                                  <w:r w:rsidRPr="00575C7C">
                                    <w:rPr>
                                      <w:b/>
                                      <w:bCs/>
                                    </w:rPr>
                                    <w:t>END</w:t>
                                  </w:r>
                                  <w:r w:rsidRPr="00211C81">
                                    <w:rPr>
                                      <w:b/>
                                      <w:bCs/>
                                    </w:rPr>
                                    <w:t xml:space="preserve"> OF THE FIRST TERM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>
                  <w:pict>
                    <v:shape w14:anchorId="200A765C" id="Metin Kutusu 1" o:spid="_x0000_s1027" type="#_x0000_t202" style="position:absolute;left:0;text-align:left;margin-left:-6.25pt;margin-top:.05pt;width:767.15pt;height:2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" fillcolor="white [3201]" strokeweight=".5pt">
                      <v:textbox>
                        <w:txbxContent>
                          <w:p w14:paraId="69200BFD" w14:textId="506E83A1" w:rsidR="00211C81" w:rsidRPr="00211C81" w:rsidRDefault="00211C81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="00575C7C" w:rsidRPr="00575C7C">
                              <w:rPr>
                                <w:b/>
                                <w:bCs/>
                              </w:rPr>
                              <w:t xml:space="preserve">THE </w:t>
                            </w:r>
                            <w:r w:rsidRPr="00575C7C">
                              <w:rPr>
                                <w:b/>
                                <w:bCs/>
                              </w:rPr>
                              <w:t>END</w:t>
                            </w:r>
                            <w:r w:rsidRPr="00211C81">
                              <w:rPr>
                                <w:b/>
                                <w:bCs/>
                              </w:rPr>
                              <w:t xml:space="preserve"> OF THE FIRST TERM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A46F09" w:rsidRPr="0031558E">
              <w:rPr>
                <w:rFonts w:asciiTheme="minorHAnsi" w:hAnsiTheme="minorHAnsi" w:cstheme="minorHAnsi"/>
                <w:color w:val="auto"/>
                <w:sz w:val="20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00CDAFB0" w14:textId="03BBB5A4" w:rsidR="00A46F09" w:rsidRPr="0031558E" w:rsidRDefault="00A46F09" w:rsidP="00A46F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19.HAFTA (02-06)</w:t>
            </w:r>
          </w:p>
        </w:tc>
        <w:tc>
          <w:tcPr>
            <w:tcW w:w="425" w:type="dxa"/>
            <w:textDirection w:val="btLr"/>
          </w:tcPr>
          <w:p w14:paraId="6DD9958D" w14:textId="26E5551C" w:rsidR="00A46F09" w:rsidRPr="0031558E" w:rsidRDefault="00A46F09" w:rsidP="00A46F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7508D3A4" w14:textId="68916373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2E51632" w14:textId="77777777" w:rsidR="00B2640C" w:rsidRPr="0031558E" w:rsidRDefault="00B2640C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EAC38D4" w14:textId="3D33AF9E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1 konusunun öğretilmesi ve bağlaçların anlam farklılıklarının kavratılması</w:t>
            </w:r>
          </w:p>
          <w:p w14:paraId="600D1FC4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2887AB1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4F4B3F47" w14:textId="106FA38C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08D39E7B" w14:textId="48673663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8 - Adverbial Clauses - Conjunctions &amp; Transitions 1</w:t>
            </w:r>
          </w:p>
          <w:p w14:paraId="39739C3E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137/01 + 138/02</w:t>
            </w:r>
          </w:p>
          <w:p w14:paraId="233DBBE9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141/05</w:t>
            </w:r>
          </w:p>
          <w:p w14:paraId="125E94C4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16</w:t>
            </w:r>
          </w:p>
          <w:p w14:paraId="14C77251" w14:textId="69632EBE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- UNIT </w:t>
            </w:r>
            <w:r w:rsidR="00D73C2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7</w:t>
            </w:r>
          </w:p>
        </w:tc>
        <w:tc>
          <w:tcPr>
            <w:tcW w:w="1702" w:type="dxa"/>
            <w:vAlign w:val="center"/>
          </w:tcPr>
          <w:p w14:paraId="253B29E4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69C2CDA4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1580728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59179007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42795A01" w14:textId="77FD382D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50828758" w14:textId="7A1FB03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A8F201F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FD02758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F822BE5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447EA444" w14:textId="0FDAAA44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0F1DB384" w14:textId="249B970A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147/23 + 148/24</w:t>
            </w:r>
          </w:p>
          <w:p w14:paraId="017C97CA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157/21</w:t>
            </w:r>
          </w:p>
          <w:p w14:paraId="23D7C2C7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159/23</w:t>
            </w:r>
          </w:p>
          <w:p w14:paraId="27580E15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04 </w:t>
            </w:r>
          </w:p>
          <w:p w14:paraId="49709E9E" w14:textId="78210D09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7B3E776D" w14:textId="335B5881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147/23 + 148/24</w:t>
            </w:r>
          </w:p>
          <w:p w14:paraId="26789812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158/22</w:t>
            </w:r>
          </w:p>
          <w:p w14:paraId="7B6EAD99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160/24</w:t>
            </w:r>
          </w:p>
          <w:p w14:paraId="0081EC0B" w14:textId="6006B639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A46F09" w:rsidRPr="0031558E" w14:paraId="0DD65F99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751A3C84" w14:textId="1418A598" w:rsidR="00A46F09" w:rsidRPr="0031558E" w:rsidRDefault="00A46F09" w:rsidP="00A46F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0A908E0D" w14:textId="5ADE0CB4" w:rsidR="00A46F09" w:rsidRPr="0031558E" w:rsidRDefault="00A46F09" w:rsidP="00A46F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20.HAFTA (09-13)</w:t>
            </w:r>
          </w:p>
        </w:tc>
        <w:tc>
          <w:tcPr>
            <w:tcW w:w="425" w:type="dxa"/>
            <w:textDirection w:val="btLr"/>
          </w:tcPr>
          <w:p w14:paraId="66A64EC7" w14:textId="77777777" w:rsidR="00A46F09" w:rsidRPr="0031558E" w:rsidRDefault="00A46F09" w:rsidP="00A46F0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2321BA32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FF0C24A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1 konusunun öğretilmesi ve bağlaçların anlam farklılıklarının kavratılması</w:t>
            </w:r>
          </w:p>
          <w:p w14:paraId="325A7E94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54B6CA9B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15292221" w14:textId="6B9D0B3A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01CBDEF3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8 - Adverbial Clauses - Conjunctions &amp; Transitions 1</w:t>
            </w:r>
          </w:p>
          <w:p w14:paraId="0534CF85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- Adverbial Clauses - Conjunctions &amp; Transitions 1</w:t>
            </w:r>
          </w:p>
          <w:p w14:paraId="5609E07B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142/06</w:t>
            </w:r>
          </w:p>
          <w:p w14:paraId="660F0CCD" w14:textId="10D88390" w:rsidR="00A46F09" w:rsidRPr="0031558E" w:rsidRDefault="00A46F09" w:rsidP="00F20F1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17</w:t>
            </w:r>
          </w:p>
        </w:tc>
        <w:tc>
          <w:tcPr>
            <w:tcW w:w="1702" w:type="dxa"/>
            <w:vAlign w:val="center"/>
          </w:tcPr>
          <w:p w14:paraId="28D75BA1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68E2FB50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66D0255F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5A368A46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A6AF2E1" w14:textId="79637452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7ACA6843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20ED4A4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4E006C9F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153EFD3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23F49CD9" w14:textId="0C241FE3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60E7FDB6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144/08</w:t>
            </w:r>
          </w:p>
          <w:p w14:paraId="3EFD27F0" w14:textId="103F1BE0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Study T. 149/41 + 150/42 </w:t>
            </w:r>
          </w:p>
          <w:p w14:paraId="7A31F503" w14:textId="30A5EFF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631538E6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 T. 139/03 + 140/04</w:t>
            </w:r>
          </w:p>
          <w:p w14:paraId="3F50797E" w14:textId="77777777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155/47</w:t>
            </w:r>
          </w:p>
          <w:p w14:paraId="69917F87" w14:textId="127E2260" w:rsidR="00A46F09" w:rsidRPr="0031558E" w:rsidRDefault="00A46F09" w:rsidP="00A46F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60553B" w:rsidRPr="0031558E" w14:paraId="27870BE5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741E263A" w14:textId="0760D38D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43AD815F" w14:textId="1E82AB8E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21.HAFTA (16-20)</w:t>
            </w:r>
          </w:p>
        </w:tc>
        <w:tc>
          <w:tcPr>
            <w:tcW w:w="425" w:type="dxa"/>
            <w:textDirection w:val="btLr"/>
          </w:tcPr>
          <w:p w14:paraId="7248EE8D" w14:textId="77777777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3399AD9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9A5E72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1 konusunun öğretilmesi ve bağlaçların anlam farklılıklarının kavratılması</w:t>
            </w:r>
          </w:p>
          <w:p w14:paraId="5CA1A6D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089B675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72F49DA4" w14:textId="66201B6D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18B1E734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8 - Adverbial Clauses - Conjunctions &amp; Transitions 1</w:t>
            </w:r>
          </w:p>
          <w:p w14:paraId="7BFF80BE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- Adverbial Clauses - Conjunctions &amp; Transitions 1</w:t>
            </w:r>
          </w:p>
          <w:p w14:paraId="1B1BBBB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143/07</w:t>
            </w:r>
          </w:p>
          <w:p w14:paraId="2D5097B0" w14:textId="6A399E04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- UNIT </w:t>
            </w:r>
            <w:r w:rsidR="00D73C2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1702" w:type="dxa"/>
            <w:vAlign w:val="center"/>
          </w:tcPr>
          <w:p w14:paraId="01C2915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204F1A04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5A5C9A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435A6A5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7D7FF33" w14:textId="6946CA6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49936D05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7CA253E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61039FD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63185059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04660D37" w14:textId="36CF6496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776F7248" w14:textId="1231816E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 151/43</w:t>
            </w:r>
          </w:p>
          <w:p w14:paraId="09801F0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154/46</w:t>
            </w:r>
          </w:p>
          <w:p w14:paraId="5A15A79C" w14:textId="1332441B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7618EE0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152/44 + 153/45</w:t>
            </w:r>
          </w:p>
          <w:p w14:paraId="52617F19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156/48</w:t>
            </w:r>
          </w:p>
          <w:p w14:paraId="0BCBE118" w14:textId="0155BA0D" w:rsidR="0060553B" w:rsidRPr="0031558E" w:rsidRDefault="0060553B" w:rsidP="0060553B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60553B" w:rsidRPr="0031558E" w14:paraId="109E69B1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02E0102F" w14:textId="560D17D1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ŞUBAT</w:t>
            </w:r>
          </w:p>
        </w:tc>
        <w:tc>
          <w:tcPr>
            <w:tcW w:w="425" w:type="dxa"/>
            <w:textDirection w:val="btLr"/>
          </w:tcPr>
          <w:p w14:paraId="68D99331" w14:textId="04DF59B6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22.HAFTA (23-27)</w:t>
            </w:r>
          </w:p>
        </w:tc>
        <w:tc>
          <w:tcPr>
            <w:tcW w:w="425" w:type="dxa"/>
            <w:textDirection w:val="btLr"/>
          </w:tcPr>
          <w:p w14:paraId="7DF0C0E0" w14:textId="77777777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5089F3A5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754CEB7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2 konusunun öğretilmesi ve bağlaçların anlam farklılıklarının kavratılması</w:t>
            </w:r>
          </w:p>
          <w:p w14:paraId="6B8B312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55E9638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18244ECF" w14:textId="08B8E841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6279F19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</w:p>
          <w:p w14:paraId="7B354C5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9 - Adverbial Clauses - Conjunctions &amp; Transitions 2 </w:t>
            </w:r>
          </w:p>
          <w:p w14:paraId="46BFCCA7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161/01 + 162/02</w:t>
            </w:r>
          </w:p>
          <w:p w14:paraId="471AEB20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165/05</w:t>
            </w:r>
          </w:p>
          <w:p w14:paraId="6EBAF6E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18</w:t>
            </w:r>
          </w:p>
          <w:p w14:paraId="43F0115F" w14:textId="339A5B6F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- UNIT </w:t>
            </w:r>
            <w:r w:rsidR="00D73C2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</w:t>
            </w:r>
          </w:p>
        </w:tc>
        <w:tc>
          <w:tcPr>
            <w:tcW w:w="1702" w:type="dxa"/>
            <w:vAlign w:val="center"/>
          </w:tcPr>
          <w:p w14:paraId="08747519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6BCF8F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4AA77D4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67F236E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BD74FDD" w14:textId="267F03BC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4AB3E60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728DBB1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424E716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661BB4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E1FAFC5" w14:textId="7E59C550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54F3954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169/25 + 170/26</w:t>
            </w:r>
          </w:p>
          <w:p w14:paraId="1FB3CC4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Study T. 173/49 + 174/50 + 175/51 </w:t>
            </w:r>
          </w:p>
          <w:p w14:paraId="133A51B8" w14:textId="7FCFBF54" w:rsidR="00511CF8" w:rsidRPr="0031558E" w:rsidRDefault="00511CF8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05 </w:t>
            </w:r>
          </w:p>
          <w:p w14:paraId="4FB135D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03288B7F" w14:textId="77777777" w:rsidR="00511CF8" w:rsidRPr="0031558E" w:rsidRDefault="00511CF8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C6BFFE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0A6F45A" w14:textId="710B4D93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</w:p>
        </w:tc>
        <w:tc>
          <w:tcPr>
            <w:tcW w:w="2947" w:type="dxa"/>
            <w:vAlign w:val="center"/>
          </w:tcPr>
          <w:p w14:paraId="71B6028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171/27 + 172/28</w:t>
            </w:r>
          </w:p>
          <w:p w14:paraId="6E8BFE4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176/52 + 177/53</w:t>
            </w:r>
          </w:p>
          <w:p w14:paraId="7FF90E16" w14:textId="0BA813EA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</w:r>
          </w:p>
        </w:tc>
      </w:tr>
      <w:tr w:rsidR="0060553B" w:rsidRPr="0031558E" w14:paraId="04699870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28495CFB" w14:textId="3EDF44D4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MART</w:t>
            </w:r>
          </w:p>
        </w:tc>
        <w:tc>
          <w:tcPr>
            <w:tcW w:w="425" w:type="dxa"/>
            <w:textDirection w:val="btLr"/>
          </w:tcPr>
          <w:p w14:paraId="2180CD12" w14:textId="060476A7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23.HAFTA (02-06)</w:t>
            </w:r>
          </w:p>
        </w:tc>
        <w:tc>
          <w:tcPr>
            <w:tcW w:w="425" w:type="dxa"/>
            <w:textDirection w:val="btLr"/>
          </w:tcPr>
          <w:p w14:paraId="6547F4BE" w14:textId="77777777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50850417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2 konusunun öğretilmesi ve bağlaçların anlam farklılıklarının kavratılması</w:t>
            </w:r>
          </w:p>
          <w:p w14:paraId="19FABF1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380F1C7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44C829C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48508A0" w14:textId="3DA9C26A" w:rsidR="0060553B" w:rsidRPr="0031558E" w:rsidRDefault="0060553B" w:rsidP="0060553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2532B6F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9 - Adverbial Clauses - Conjunctions &amp; Transitions 2 </w:t>
            </w:r>
          </w:p>
          <w:p w14:paraId="6D3B2ACF" w14:textId="5CBF3BFC" w:rsidR="0060553B" w:rsidRPr="0031558E" w:rsidRDefault="0060553B" w:rsidP="00BC099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- Adverbial Clauses - Conjunctions &amp; Transitions 2</w:t>
            </w:r>
          </w:p>
          <w:p w14:paraId="11E63DA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167/07</w:t>
            </w:r>
          </w:p>
          <w:p w14:paraId="2F73C1D5" w14:textId="2A5A1F9E" w:rsidR="0060553B" w:rsidRPr="0031558E" w:rsidRDefault="0060553B" w:rsidP="00BC0990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REVISION 1</w:t>
            </w:r>
          </w:p>
          <w:p w14:paraId="4EA88F4E" w14:textId="07778D74" w:rsidR="00D73C29" w:rsidRPr="0031558E" w:rsidRDefault="00D73C29" w:rsidP="0060553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- UNIT </w:t>
            </w:r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10</w:t>
            </w:r>
          </w:p>
        </w:tc>
        <w:tc>
          <w:tcPr>
            <w:tcW w:w="1702" w:type="dxa"/>
            <w:vAlign w:val="center"/>
          </w:tcPr>
          <w:p w14:paraId="7DB090E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9B3602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17BC20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33CE8F7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338E917B" w14:textId="166349E9" w:rsidR="0060553B" w:rsidRPr="0031558E" w:rsidRDefault="0060553B" w:rsidP="0060553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6879A217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1D4C3C3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0AF37D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2CFD0FFD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7F6FF5F8" w14:textId="035B2632" w:rsidR="0060553B" w:rsidRPr="0031558E" w:rsidRDefault="0060553B" w:rsidP="0060553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6B3AE294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*MPT 06</w:t>
            </w:r>
          </w:p>
          <w:p w14:paraId="053C2694" w14:textId="4D133E9A" w:rsidR="0060553B" w:rsidRPr="0031558E" w:rsidRDefault="0060553B" w:rsidP="0060553B">
            <w:pPr>
              <w:rPr>
                <w:rFonts w:asciiTheme="minorHAnsi" w:hAnsiTheme="minorHAnsi" w:cstheme="minorHAnsi"/>
                <w:b/>
                <w:bCs/>
                <w:color w:val="auto"/>
                <w:spacing w:val="-6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47C63200" w14:textId="16425A91" w:rsidR="0060553B" w:rsidRPr="0031558E" w:rsidRDefault="0060553B" w:rsidP="00BC099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Assign T. 163/03 </w:t>
            </w:r>
          </w:p>
          <w:p w14:paraId="19790E0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178/54</w:t>
            </w:r>
          </w:p>
          <w:p w14:paraId="537F8CD0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180/56</w:t>
            </w:r>
          </w:p>
          <w:p w14:paraId="6FA0BC6D" w14:textId="7AABF252" w:rsidR="0060553B" w:rsidRPr="0031558E" w:rsidRDefault="0060553B" w:rsidP="0060553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60553B" w:rsidRPr="0031558E" w14:paraId="30E9621A" w14:textId="77777777" w:rsidTr="00751675">
        <w:trPr>
          <w:cantSplit/>
          <w:trHeight w:val="1134"/>
        </w:trPr>
        <w:tc>
          <w:tcPr>
            <w:tcW w:w="426" w:type="dxa"/>
            <w:textDirection w:val="btLr"/>
          </w:tcPr>
          <w:p w14:paraId="6209B775" w14:textId="404E22D6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MART</w:t>
            </w:r>
          </w:p>
        </w:tc>
        <w:tc>
          <w:tcPr>
            <w:tcW w:w="425" w:type="dxa"/>
            <w:textDirection w:val="btLr"/>
          </w:tcPr>
          <w:p w14:paraId="29CFFB3E" w14:textId="227FB868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24.HAFTA (09-13)</w:t>
            </w:r>
          </w:p>
        </w:tc>
        <w:tc>
          <w:tcPr>
            <w:tcW w:w="425" w:type="dxa"/>
            <w:textDirection w:val="btLr"/>
          </w:tcPr>
          <w:p w14:paraId="2AE6370B" w14:textId="77777777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4D0B558B" w14:textId="77777777" w:rsidR="00751675" w:rsidRPr="0031558E" w:rsidRDefault="00751675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E917616" w14:textId="5AD58991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2 konusunun öğretilmesi ve bağlaçların anlam farklılıklarının kavratılması</w:t>
            </w:r>
          </w:p>
          <w:p w14:paraId="5D6C24F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8D25AF7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58F883A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CDA5957" w14:textId="633ACD26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</w:tcPr>
          <w:p w14:paraId="0EC1E230" w14:textId="77777777" w:rsidR="00751675" w:rsidRPr="0031558E" w:rsidRDefault="00751675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D2E4BE5" w14:textId="17395D6D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9 - Adverbial Clauses - Conjunctions &amp; Transitions 2 </w:t>
            </w:r>
          </w:p>
          <w:p w14:paraId="6422493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- Adverbial Clauses - Conjunctions &amp; Transitions 2</w:t>
            </w:r>
          </w:p>
          <w:p w14:paraId="125F7F3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166/06</w:t>
            </w:r>
          </w:p>
          <w:p w14:paraId="66E59BC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19</w:t>
            </w:r>
          </w:p>
          <w:p w14:paraId="3FA24F39" w14:textId="6F86C0E5" w:rsidR="0060553B" w:rsidRPr="0031558E" w:rsidRDefault="00751675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noProof/>
                <w:color w:val="auto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57DB3B2" wp14:editId="5A227044">
                      <wp:simplePos x="0" y="0"/>
                      <wp:positionH relativeFrom="column">
                        <wp:posOffset>-2271918</wp:posOffset>
                      </wp:positionH>
                      <wp:positionV relativeFrom="page">
                        <wp:posOffset>1584175</wp:posOffset>
                      </wp:positionV>
                      <wp:extent cx="9742170" cy="254000"/>
                      <wp:effectExtent l="0" t="0" r="11430" b="12700"/>
                      <wp:wrapNone/>
                      <wp:docPr id="900833051" name="Metin Kutusu 9008330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42170" cy="25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5F43A81" w14:textId="4D87CAC0" w:rsidR="00E81DB0" w:rsidRPr="00211C81" w:rsidRDefault="00E81DB0" w:rsidP="00E81DB0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w16sdtfl="http://schemas.microsoft.com/office/word/2024/wordml/sdtformatlock">
                  <w:pict>
                    <v:shape w14:anchorId="157DB3B2" id="Metin Kutusu 900833051" o:spid="_x0000_s1028" type="#_x0000_t202" style="position:absolute;margin-left:-178.9pt;margin-top:124.75pt;width:767.1pt;height:2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" fillcolor="white [3201]" strokeweight=".5pt">
                      <v:textbox>
                        <w:txbxContent>
                          <w:p w14:paraId="55F43A81" w14:textId="4D87CAC0" w:rsidR="00E81DB0" w:rsidRPr="00211C81" w:rsidRDefault="00E81DB0" w:rsidP="00E81DB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1702" w:type="dxa"/>
          </w:tcPr>
          <w:p w14:paraId="3C6A7349" w14:textId="77777777" w:rsidR="00751675" w:rsidRPr="0031558E" w:rsidRDefault="00751675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5421C27" w14:textId="3F0EF8C5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243EB6B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4F5882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2A7597BD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50C617C5" w14:textId="7C4AF763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</w:tcPr>
          <w:p w14:paraId="3A3B7D0E" w14:textId="77777777" w:rsidR="00751675" w:rsidRPr="0031558E" w:rsidRDefault="00751675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CA401F5" w14:textId="1B021710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AEBE560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56CB77C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6BE05D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A8AC724" w14:textId="52F239E8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</w:tcPr>
          <w:p w14:paraId="2CCBA192" w14:textId="77777777" w:rsidR="00751675" w:rsidRPr="0031558E" w:rsidRDefault="00751675" w:rsidP="00BC099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E994A53" w14:textId="2975F1D8" w:rsidR="00BC0990" w:rsidRPr="0031558E" w:rsidRDefault="00BC0990" w:rsidP="00BC099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168/08</w:t>
            </w:r>
          </w:p>
          <w:p w14:paraId="09C545FF" w14:textId="77777777" w:rsidR="00BC0990" w:rsidRPr="0031558E" w:rsidRDefault="00BC0990" w:rsidP="00BC099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183/27</w:t>
            </w:r>
          </w:p>
          <w:p w14:paraId="34302A1D" w14:textId="6E5ABE9A" w:rsidR="0060553B" w:rsidRPr="0031558E" w:rsidRDefault="0060553B" w:rsidP="00BC099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181/25</w:t>
            </w:r>
          </w:p>
          <w:p w14:paraId="1906A378" w14:textId="3D2FD838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47" w:type="dxa"/>
          </w:tcPr>
          <w:p w14:paraId="63E37E6C" w14:textId="77777777" w:rsidR="00751675" w:rsidRPr="0031558E" w:rsidRDefault="00751675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9C096B9" w14:textId="2C556A80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 T. 164/04</w:t>
            </w:r>
          </w:p>
          <w:p w14:paraId="38DDB83D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179/55</w:t>
            </w:r>
          </w:p>
          <w:p w14:paraId="555AE7C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182/26</w:t>
            </w:r>
          </w:p>
          <w:p w14:paraId="1B7ACE35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184/28</w:t>
            </w:r>
          </w:p>
          <w:p w14:paraId="2EBA01F2" w14:textId="35077C76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60553B" w:rsidRPr="0031558E" w14:paraId="23BD8242" w14:textId="77777777" w:rsidTr="00211C81">
        <w:trPr>
          <w:cantSplit/>
          <w:trHeight w:val="1960"/>
        </w:trPr>
        <w:tc>
          <w:tcPr>
            <w:tcW w:w="426" w:type="dxa"/>
            <w:textDirection w:val="btLr"/>
          </w:tcPr>
          <w:p w14:paraId="04655A56" w14:textId="2042E317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MART</w:t>
            </w:r>
          </w:p>
        </w:tc>
        <w:tc>
          <w:tcPr>
            <w:tcW w:w="425" w:type="dxa"/>
            <w:textDirection w:val="btLr"/>
          </w:tcPr>
          <w:p w14:paraId="3F475562" w14:textId="6B20007C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25.HAFTA (23-27)</w:t>
            </w:r>
          </w:p>
        </w:tc>
        <w:tc>
          <w:tcPr>
            <w:tcW w:w="425" w:type="dxa"/>
            <w:textDirection w:val="btLr"/>
          </w:tcPr>
          <w:p w14:paraId="2EA356A9" w14:textId="77777777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20976C7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C29069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*Gerunds - Infinitives &amp; Participles konusunun öğretilmesi </w:t>
            </w:r>
          </w:p>
          <w:p w14:paraId="7CEDD3B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AE135F4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4B4064DD" w14:textId="33794341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6E6E809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10 - Gerunds - Infinitives &amp; Participles </w:t>
            </w:r>
          </w:p>
          <w:p w14:paraId="2047716E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185/01 + 186/02</w:t>
            </w:r>
          </w:p>
          <w:p w14:paraId="6FD73D55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189/05</w:t>
            </w:r>
          </w:p>
          <w:p w14:paraId="2F58E4C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20</w:t>
            </w:r>
          </w:p>
          <w:p w14:paraId="006A5977" w14:textId="0080F58A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REVISION TEST </w:t>
            </w:r>
            <w:r w:rsidR="00D73C2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</w:t>
            </w:r>
          </w:p>
        </w:tc>
        <w:tc>
          <w:tcPr>
            <w:tcW w:w="1702" w:type="dxa"/>
            <w:vAlign w:val="center"/>
          </w:tcPr>
          <w:p w14:paraId="7A74A25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6784FA5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38586F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496BE7D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AF6E248" w14:textId="0616B3D4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2D2A5E4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D6F065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753BEF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22D2689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C53928A" w14:textId="7D02642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4586D55D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193/29 + 194/30</w:t>
            </w:r>
          </w:p>
          <w:p w14:paraId="60B41ED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197/57 + 198/58 + 199/59</w:t>
            </w:r>
          </w:p>
          <w:p w14:paraId="7910C219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*PT 06 </w:t>
            </w:r>
          </w:p>
          <w:p w14:paraId="12F333A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05</w:t>
            </w:r>
          </w:p>
          <w:p w14:paraId="6D2987D1" w14:textId="1711E0E5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657DE2D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195/31 + 196/32</w:t>
            </w:r>
          </w:p>
          <w:p w14:paraId="2973599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200/60 + 201/61</w:t>
            </w:r>
          </w:p>
          <w:p w14:paraId="6D4C509D" w14:textId="4941FF9A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60553B" w:rsidRPr="0031558E" w14:paraId="5E04298C" w14:textId="77777777" w:rsidTr="00211C81">
        <w:trPr>
          <w:cantSplit/>
          <w:trHeight w:val="301"/>
        </w:trPr>
        <w:tc>
          <w:tcPr>
            <w:tcW w:w="426" w:type="dxa"/>
            <w:textDirection w:val="btLr"/>
          </w:tcPr>
          <w:p w14:paraId="186DF082" w14:textId="74E64025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MART</w:t>
            </w:r>
          </w:p>
        </w:tc>
        <w:tc>
          <w:tcPr>
            <w:tcW w:w="425" w:type="dxa"/>
            <w:textDirection w:val="btLr"/>
          </w:tcPr>
          <w:p w14:paraId="4CB07A80" w14:textId="61F00871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26.HAFTA (30-03)</w:t>
            </w:r>
          </w:p>
        </w:tc>
        <w:tc>
          <w:tcPr>
            <w:tcW w:w="425" w:type="dxa"/>
            <w:textDirection w:val="btLr"/>
          </w:tcPr>
          <w:p w14:paraId="29586116" w14:textId="08EC1D0D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4DA069B9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E04AC8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*Gerunds - Infinitives &amp; Participles konusunun öğretilmesi </w:t>
            </w:r>
          </w:p>
          <w:p w14:paraId="345AC9F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A02372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26EAE594" w14:textId="77777777" w:rsidR="0060553B" w:rsidRPr="0031558E" w:rsidRDefault="0060553B" w:rsidP="0060553B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3259" w:type="dxa"/>
            <w:vAlign w:val="center"/>
          </w:tcPr>
          <w:p w14:paraId="32F9D5A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10 - Gerunds - Infinitives &amp; Participles </w:t>
            </w:r>
          </w:p>
          <w:p w14:paraId="3586E88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TEST BOOK - Gerunds - Infinitives &amp; Participles </w:t>
            </w:r>
          </w:p>
          <w:p w14:paraId="139329A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190/06</w:t>
            </w:r>
          </w:p>
          <w:p w14:paraId="1C762C78" w14:textId="4E6D1C1F" w:rsidR="0060553B" w:rsidRPr="0031558E" w:rsidRDefault="0060553B" w:rsidP="006E1B20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REVISION TEST </w:t>
            </w:r>
            <w:r w:rsidR="00D73C2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</w:p>
        </w:tc>
        <w:tc>
          <w:tcPr>
            <w:tcW w:w="1702" w:type="dxa"/>
            <w:vAlign w:val="center"/>
          </w:tcPr>
          <w:p w14:paraId="4760263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EA750D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03D4424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00FFB4A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7C94B8EE" w14:textId="6CC12A40" w:rsidR="0060553B" w:rsidRPr="0031558E" w:rsidRDefault="0060553B" w:rsidP="0060553B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1FCE326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471824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519F88E0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7052E43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70876B48" w14:textId="370A394C" w:rsidR="0060553B" w:rsidRPr="0031558E" w:rsidRDefault="0060553B" w:rsidP="0060553B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53D1519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192/08</w:t>
            </w:r>
          </w:p>
          <w:p w14:paraId="2033424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205/29</w:t>
            </w:r>
          </w:p>
          <w:p w14:paraId="3E9141A3" w14:textId="61B6125E" w:rsidR="0060553B" w:rsidRPr="0031558E" w:rsidRDefault="0060553B" w:rsidP="007A6B7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068B1B60" w14:textId="0BA617B2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Assign T. 187/03 </w:t>
            </w:r>
          </w:p>
          <w:p w14:paraId="21A5F397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203/63</w:t>
            </w:r>
          </w:p>
          <w:p w14:paraId="767EA6C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204/64</w:t>
            </w:r>
          </w:p>
          <w:p w14:paraId="658FF057" w14:textId="0BAE7B3C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60553B" w:rsidRPr="0031558E" w14:paraId="23800C72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32BF40BB" w14:textId="3AA759D4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6E230D1D" w14:textId="791F522C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27.HAFTA (06-10)</w:t>
            </w:r>
          </w:p>
        </w:tc>
        <w:tc>
          <w:tcPr>
            <w:tcW w:w="425" w:type="dxa"/>
            <w:textDirection w:val="btLr"/>
          </w:tcPr>
          <w:p w14:paraId="51BB00CE" w14:textId="4C769647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6547870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4134700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*Gerunds - Infinitives &amp; Participles konusunun öğretilmesi </w:t>
            </w:r>
          </w:p>
          <w:p w14:paraId="7297745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3757D174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0E1AAEA3" w14:textId="3E0CD756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2744987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10 - Gerunds - Infinitives &amp; Participles </w:t>
            </w:r>
          </w:p>
          <w:p w14:paraId="7AC8ABC8" w14:textId="18E2DCF7" w:rsidR="0060553B" w:rsidRPr="0031558E" w:rsidRDefault="0060553B" w:rsidP="007A6B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TEST BOOK - Gerunds - Infinitives &amp; Participles </w:t>
            </w:r>
          </w:p>
          <w:p w14:paraId="7F7304A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191/07</w:t>
            </w:r>
          </w:p>
          <w:p w14:paraId="7A8745C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REVISION TEST</w:t>
            </w:r>
          </w:p>
          <w:p w14:paraId="30AA67DA" w14:textId="5243A4B4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562288C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05E7451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4525FA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372CF49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145ED85C" w14:textId="52AF4986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250D45B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0937943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43D873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7798AF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59F03D0" w14:textId="4CD53033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460EB160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207/31</w:t>
            </w:r>
          </w:p>
          <w:p w14:paraId="3CB77C74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202/62</w:t>
            </w:r>
          </w:p>
          <w:p w14:paraId="1ECD80A1" w14:textId="0A26BFC0" w:rsidR="00475435" w:rsidRPr="0031558E" w:rsidRDefault="00475435" w:rsidP="0047543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06</w:t>
            </w:r>
          </w:p>
          <w:p w14:paraId="1061F37E" w14:textId="662E3A0A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376B7049" w14:textId="7DE7B358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 T. 188/04</w:t>
            </w:r>
          </w:p>
          <w:p w14:paraId="005E4FC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206/30</w:t>
            </w:r>
          </w:p>
          <w:p w14:paraId="3D276307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208/32</w:t>
            </w:r>
          </w:p>
          <w:p w14:paraId="18C6F3B4" w14:textId="2B0EE64D" w:rsidR="0060553B" w:rsidRPr="0031558E" w:rsidRDefault="0060553B" w:rsidP="0060553B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60553B" w:rsidRPr="0031558E" w14:paraId="73CA05A7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5A2C7BCE" w14:textId="3F631BCC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779679BB" w14:textId="3E401B80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28.HAFTA (13-17)</w:t>
            </w:r>
          </w:p>
        </w:tc>
        <w:tc>
          <w:tcPr>
            <w:tcW w:w="425" w:type="dxa"/>
            <w:textDirection w:val="btLr"/>
          </w:tcPr>
          <w:p w14:paraId="62C8EA5A" w14:textId="0102A92B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0ADAF3A5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CC1B22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*Noun Clauses &amp; Reported Speech konusunun öğretilmesi </w:t>
            </w:r>
          </w:p>
          <w:p w14:paraId="7DDD026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22B2CB2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50D35C6E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4028F3A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11 - Noun Clauses &amp; Reported Speech </w:t>
            </w:r>
          </w:p>
          <w:p w14:paraId="7E1949D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209/01 + 210/02</w:t>
            </w:r>
          </w:p>
          <w:p w14:paraId="2B3322C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213/05</w:t>
            </w:r>
          </w:p>
          <w:p w14:paraId="63C9625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 xml:space="preserve"> BOOK REVISION 2</w:t>
            </w:r>
          </w:p>
          <w:p w14:paraId="578DCAB7" w14:textId="10E17BFF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REVISION TEST </w:t>
            </w:r>
            <w:r w:rsidR="00D73C2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</w:t>
            </w:r>
          </w:p>
        </w:tc>
        <w:tc>
          <w:tcPr>
            <w:tcW w:w="1702" w:type="dxa"/>
            <w:vAlign w:val="center"/>
          </w:tcPr>
          <w:p w14:paraId="1A4B0F05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C8BF1F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2FCF08B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348F43B4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75A6B7C0" w14:textId="772532B2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284A01E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A386D89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1CF0075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1D513A42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7E448D3" w14:textId="5034C0D4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12D67077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217/33 + 218/34</w:t>
            </w:r>
          </w:p>
          <w:p w14:paraId="47A54AD7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221/65 + 222/66 + 223/67</w:t>
            </w:r>
          </w:p>
          <w:p w14:paraId="2B34EA21" w14:textId="33272A4A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</w:t>
            </w:r>
            <w:r w:rsidR="00475435"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7</w:t>
            </w:r>
          </w:p>
          <w:p w14:paraId="2BCA74BC" w14:textId="2806CD88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28079035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219/35 + 220/36</w:t>
            </w:r>
          </w:p>
          <w:p w14:paraId="453404C4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224/68 + 225/69</w:t>
            </w:r>
          </w:p>
          <w:p w14:paraId="10ED1EFA" w14:textId="77A79FED" w:rsidR="0060553B" w:rsidRPr="0031558E" w:rsidRDefault="0060553B" w:rsidP="0060553B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60553B" w:rsidRPr="0031558E" w14:paraId="32168453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026A32E8" w14:textId="7AE82AB7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3F2F9851" w14:textId="5DB2B06D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29.HAFTA (20-24)</w:t>
            </w:r>
          </w:p>
        </w:tc>
        <w:tc>
          <w:tcPr>
            <w:tcW w:w="425" w:type="dxa"/>
            <w:textDirection w:val="btLr"/>
          </w:tcPr>
          <w:p w14:paraId="1FF33173" w14:textId="77777777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6FDB440E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9CECC04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*Noun Clauses &amp; Reported Speech konusunun öğretilmesi </w:t>
            </w:r>
          </w:p>
          <w:p w14:paraId="1D758F4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20701E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4FBCC0F9" w14:textId="3556EB53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603CA010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11 - Noun Clauses &amp; Reported Speech </w:t>
            </w:r>
          </w:p>
          <w:p w14:paraId="10D577EE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- Noun Clauses &amp; Reported Speech</w:t>
            </w:r>
          </w:p>
          <w:p w14:paraId="6866B170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214/06</w:t>
            </w:r>
          </w:p>
          <w:p w14:paraId="1743F324" w14:textId="46B1F692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215/07</w:t>
            </w:r>
          </w:p>
        </w:tc>
        <w:tc>
          <w:tcPr>
            <w:tcW w:w="1702" w:type="dxa"/>
            <w:vAlign w:val="center"/>
          </w:tcPr>
          <w:p w14:paraId="0BF42A99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3112D44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A674199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264C6A3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4D36806" w14:textId="5C92AAF2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1717B15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02FA864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5FFE73C9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FACDAF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D4A6DA4" w14:textId="6559D4C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651F40BB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216/08</w:t>
            </w:r>
          </w:p>
          <w:p w14:paraId="7B032F2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229/33</w:t>
            </w:r>
          </w:p>
          <w:p w14:paraId="44340617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231/35</w:t>
            </w:r>
          </w:p>
          <w:p w14:paraId="1ADA7900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226/70</w:t>
            </w:r>
          </w:p>
          <w:p w14:paraId="0B5D2704" w14:textId="4A60A3E8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787CC9E1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 T. 211/03 + 212/04</w:t>
            </w:r>
          </w:p>
          <w:p w14:paraId="6659AB55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227/71</w:t>
            </w:r>
          </w:p>
          <w:p w14:paraId="190EB99E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228/72</w:t>
            </w:r>
          </w:p>
          <w:p w14:paraId="64F39EC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230/34</w:t>
            </w:r>
          </w:p>
          <w:p w14:paraId="711F94A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232/36</w:t>
            </w:r>
          </w:p>
          <w:p w14:paraId="0FAE704A" w14:textId="6396D2BC" w:rsidR="0060553B" w:rsidRPr="0031558E" w:rsidRDefault="0060553B" w:rsidP="0060553B">
            <w:pPr>
              <w:rPr>
                <w:rFonts w:asciiTheme="minorHAnsi" w:eastAsia="Calibri" w:hAnsiTheme="minorHAnsi" w:cstheme="minorHAnsi"/>
                <w:color w:val="auto"/>
                <w:spacing w:val="-4"/>
                <w:sz w:val="18"/>
                <w:szCs w:val="18"/>
                <w:lang w:val="en-GB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60553B" w:rsidRPr="0031558E" w14:paraId="064E0C64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24DF3BE5" w14:textId="18545749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23098E92" w14:textId="1B014E6B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30.HAFTA (27-01)</w:t>
            </w:r>
          </w:p>
        </w:tc>
        <w:tc>
          <w:tcPr>
            <w:tcW w:w="425" w:type="dxa"/>
            <w:textDirection w:val="btLr"/>
          </w:tcPr>
          <w:p w14:paraId="40AF2A5D" w14:textId="77777777" w:rsidR="0060553B" w:rsidRPr="0031558E" w:rsidRDefault="0060553B" w:rsidP="0060553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63D84534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AE3CB8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 Determiners - Quantifiers &amp; Tag Questions konusunun öğretilmesi </w:t>
            </w:r>
          </w:p>
          <w:p w14:paraId="100412F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0758A9F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1AF91BE3" w14:textId="473C0FBE" w:rsidR="0060553B" w:rsidRPr="0031558E" w:rsidRDefault="0060553B" w:rsidP="0060553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265523A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12 - Determiners &amp; Quantifiers &amp; Tag Questions</w:t>
            </w:r>
          </w:p>
          <w:p w14:paraId="2B44E52E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233/01 + 234/02</w:t>
            </w:r>
          </w:p>
          <w:p w14:paraId="0D18DBB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237/05</w:t>
            </w:r>
          </w:p>
          <w:p w14:paraId="355EA434" w14:textId="227D6577" w:rsidR="00D73C29" w:rsidRDefault="00D73C29" w:rsidP="00D73C2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*PHRASAL VERBS REVISION TEST </w:t>
            </w:r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4</w:t>
            </w:r>
          </w:p>
          <w:p w14:paraId="61AF8EBB" w14:textId="6F7CEB20" w:rsidR="0060553B" w:rsidRPr="0031558E" w:rsidRDefault="0060553B" w:rsidP="0060553B">
            <w:pPr>
              <w:rPr>
                <w:rFonts w:asciiTheme="minorHAnsi" w:hAnsiTheme="minorHAnsi" w:cstheme="minorHAnsi"/>
                <w:b/>
                <w:bCs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5B931E8E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36080B9F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6DB2AB0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A580454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7038FC6" w14:textId="1DAB1429" w:rsidR="0060553B" w:rsidRPr="0031558E" w:rsidRDefault="0060553B" w:rsidP="0060553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45FCCD70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0E6214A3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63BE679C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1A99C6EE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4EAF71BA" w14:textId="18716A96" w:rsidR="0060553B" w:rsidRPr="0031558E" w:rsidRDefault="0060553B" w:rsidP="0060553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32688998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241/37 + 242/38</w:t>
            </w:r>
          </w:p>
          <w:p w14:paraId="6F735A37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245/73 + 246/74 + 247/75</w:t>
            </w:r>
          </w:p>
          <w:p w14:paraId="155E7486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63A8E4D0" w14:textId="697C1D8B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</w:t>
            </w:r>
            <w:r w:rsidR="00475435"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</w:t>
            </w: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</w:p>
          <w:p w14:paraId="615ED8E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3BAABB65" w14:textId="625C98CA" w:rsidR="009B6AAF" w:rsidRPr="0031558E" w:rsidRDefault="009B6AAF" w:rsidP="0060553B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2947" w:type="dxa"/>
            <w:vAlign w:val="center"/>
          </w:tcPr>
          <w:p w14:paraId="6A8466ED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243/39 + 244/40</w:t>
            </w:r>
          </w:p>
          <w:p w14:paraId="746D71DA" w14:textId="77777777" w:rsidR="0060553B" w:rsidRPr="0031558E" w:rsidRDefault="0060553B" w:rsidP="0060553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Assign. T. 248/76 + 249/77</w:t>
            </w:r>
          </w:p>
          <w:p w14:paraId="1FE3EED4" w14:textId="25B5BDA5" w:rsidR="0060553B" w:rsidRPr="0031558E" w:rsidRDefault="0060553B" w:rsidP="0060553B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pacing w:val="-6"/>
                <w:sz w:val="18"/>
                <w:szCs w:val="18"/>
                <w:lang w:val="en-GB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9B6AAF" w:rsidRPr="0031558E" w14:paraId="429FF5C8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7B3E15D7" w14:textId="3800A37A" w:rsidR="009B6AAF" w:rsidRPr="0031558E" w:rsidRDefault="009B6AAF" w:rsidP="009B6AA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MAYIS</w:t>
            </w:r>
          </w:p>
        </w:tc>
        <w:tc>
          <w:tcPr>
            <w:tcW w:w="425" w:type="dxa"/>
            <w:textDirection w:val="btLr"/>
          </w:tcPr>
          <w:p w14:paraId="17D8DE2E" w14:textId="15061265" w:rsidR="009B6AAF" w:rsidRPr="0031558E" w:rsidRDefault="009B6AAF" w:rsidP="009B6AA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31.HAFTA (04-08)</w:t>
            </w:r>
          </w:p>
        </w:tc>
        <w:tc>
          <w:tcPr>
            <w:tcW w:w="425" w:type="dxa"/>
            <w:textDirection w:val="btLr"/>
          </w:tcPr>
          <w:p w14:paraId="75D054F6" w14:textId="77777777" w:rsidR="009B6AAF" w:rsidRPr="0031558E" w:rsidRDefault="009B6AAF" w:rsidP="009B6AA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06F7C4EF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A4ACACE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*Determiners - Quantifiers &amp; Tag Questions konusunun öğretilmesi </w:t>
            </w:r>
          </w:p>
          <w:p w14:paraId="525333B3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5CF34553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545861CB" w14:textId="4F2BE5E5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44CB8CB4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12 - Determiners &amp; Quantifiers &amp; Tag Questions</w:t>
            </w:r>
          </w:p>
          <w:p w14:paraId="4FE1AE54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- Determiners &amp; Quantifiers &amp; Tag Questions</w:t>
            </w:r>
          </w:p>
          <w:p w14:paraId="1FE9BDA9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238/06</w:t>
            </w:r>
          </w:p>
          <w:p w14:paraId="5DAC8F79" w14:textId="651DBA82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239/07</w:t>
            </w:r>
          </w:p>
        </w:tc>
        <w:tc>
          <w:tcPr>
            <w:tcW w:w="1702" w:type="dxa"/>
            <w:vAlign w:val="center"/>
          </w:tcPr>
          <w:p w14:paraId="626B027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3E495FC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FEB1328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84AA72C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4008EFEC" w14:textId="02FBFAF6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3B28FEF7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ECA1F13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B16F179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A3A7311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1E8F7D8" w14:textId="0F5D314A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05389CC2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Unit Rev. T. 240/08</w:t>
            </w:r>
          </w:p>
          <w:p w14:paraId="67E26CC8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253/37</w:t>
            </w:r>
          </w:p>
          <w:p w14:paraId="7474183C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255/39</w:t>
            </w:r>
          </w:p>
          <w:p w14:paraId="24D29F0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250/78</w:t>
            </w:r>
          </w:p>
          <w:p w14:paraId="5178DB68" w14:textId="5D989F3C" w:rsidR="009B6AAF" w:rsidRPr="0031558E" w:rsidRDefault="009B6AAF" w:rsidP="00DF34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47" w:type="dxa"/>
            <w:vAlign w:val="center"/>
          </w:tcPr>
          <w:p w14:paraId="39F69B5A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 T. 235/03 + 236/04</w:t>
            </w:r>
          </w:p>
          <w:p w14:paraId="44B29E6B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251/79</w:t>
            </w:r>
          </w:p>
          <w:p w14:paraId="137436BB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252/80</w:t>
            </w:r>
          </w:p>
          <w:p w14:paraId="6C645ED3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Assign. T. 254/38</w:t>
            </w:r>
          </w:p>
          <w:p w14:paraId="6196BC03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Assign. T. 256/40</w:t>
            </w:r>
          </w:p>
          <w:p w14:paraId="2485F8A1" w14:textId="6EB7A690" w:rsidR="009B6AAF" w:rsidRPr="0031558E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9B6AAF" w:rsidRPr="0031558E" w14:paraId="382513F3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0DA4C377" w14:textId="5F60DA3F" w:rsidR="009B6AAF" w:rsidRPr="0031558E" w:rsidRDefault="009B6AAF" w:rsidP="009B6AA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MAYIS</w:t>
            </w:r>
          </w:p>
        </w:tc>
        <w:tc>
          <w:tcPr>
            <w:tcW w:w="425" w:type="dxa"/>
            <w:textDirection w:val="btLr"/>
          </w:tcPr>
          <w:p w14:paraId="04EB5C7D" w14:textId="02CB2EBC" w:rsidR="009B6AAF" w:rsidRPr="0031558E" w:rsidRDefault="009B6AAF" w:rsidP="009B6AA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32.HAFTA (11-15)</w:t>
            </w:r>
          </w:p>
        </w:tc>
        <w:tc>
          <w:tcPr>
            <w:tcW w:w="425" w:type="dxa"/>
            <w:textDirection w:val="btLr"/>
          </w:tcPr>
          <w:p w14:paraId="5447D9FC" w14:textId="77777777" w:rsidR="009B6AAF" w:rsidRPr="0031558E" w:rsidRDefault="009B6AAF" w:rsidP="009B6AA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41559367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B04B5A8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4EB99C56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1AF72D2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638289B0" w14:textId="6CD84ED8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388F5526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- REV. T. 1</w:t>
            </w:r>
          </w:p>
          <w:p w14:paraId="21E9096B" w14:textId="02D4CB7E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569E00D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06921B96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2E38EBD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58BB4561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41B179B" w14:textId="23618AA2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37C1F5AB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6FA6D2D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703B18D5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26349A24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E653E99" w14:textId="4B0A2D2C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04B73AAD" w14:textId="0E16CF18" w:rsidR="00DF341B" w:rsidRPr="0031558E" w:rsidRDefault="00DF341B" w:rsidP="00DF34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</w:t>
            </w:r>
            <w:r w:rsidR="00475435"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</w:t>
            </w:r>
          </w:p>
          <w:p w14:paraId="04529F25" w14:textId="77777777" w:rsidR="00DF341B" w:rsidRPr="0031558E" w:rsidRDefault="00DF341B" w:rsidP="00DF34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2D1F2A48" w14:textId="70B00CEE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47" w:type="dxa"/>
            <w:vAlign w:val="center"/>
          </w:tcPr>
          <w:p w14:paraId="1FA5D690" w14:textId="3A369988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9B6AAF" w:rsidRPr="0031558E" w14:paraId="54BA76F0" w14:textId="77777777" w:rsidTr="00211C81">
        <w:trPr>
          <w:cantSplit/>
          <w:trHeight w:val="1134"/>
        </w:trPr>
        <w:tc>
          <w:tcPr>
            <w:tcW w:w="426" w:type="dxa"/>
            <w:textDirection w:val="btLr"/>
          </w:tcPr>
          <w:p w14:paraId="017B2F9E" w14:textId="5ECBDE1A" w:rsidR="009B6AAF" w:rsidRPr="0031558E" w:rsidRDefault="009B6AAF" w:rsidP="009B6AA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MAYIS</w:t>
            </w:r>
          </w:p>
        </w:tc>
        <w:tc>
          <w:tcPr>
            <w:tcW w:w="425" w:type="dxa"/>
            <w:textDirection w:val="btLr"/>
          </w:tcPr>
          <w:p w14:paraId="6DDE67CF" w14:textId="0E1384B0" w:rsidR="009B6AAF" w:rsidRPr="0031558E" w:rsidRDefault="009B6AAF" w:rsidP="009B6AA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7"/>
                <w:szCs w:val="17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33.HAFTA (18-22)</w:t>
            </w:r>
          </w:p>
        </w:tc>
        <w:tc>
          <w:tcPr>
            <w:tcW w:w="425" w:type="dxa"/>
            <w:textDirection w:val="btLr"/>
          </w:tcPr>
          <w:p w14:paraId="08415EE0" w14:textId="77777777" w:rsidR="009B6AAF" w:rsidRPr="0031558E" w:rsidRDefault="009B6AAF" w:rsidP="009B6AAF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vAlign w:val="center"/>
          </w:tcPr>
          <w:p w14:paraId="585D5F1A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1163D7E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1D41C478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F1B042F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4EE15AF7" w14:textId="7208D842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0B85D2E1" w14:textId="68202BEC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</w:t>
            </w: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GRAMMAR TEST BOOK - REV. T. 2</w:t>
            </w:r>
          </w:p>
          <w:p w14:paraId="366B9A49" w14:textId="27F7CA7F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</w:tc>
        <w:tc>
          <w:tcPr>
            <w:tcW w:w="1702" w:type="dxa"/>
            <w:vAlign w:val="center"/>
          </w:tcPr>
          <w:p w14:paraId="4397C77D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30CCE951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401F9946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747EBE6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590AB337" w14:textId="3D318563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638C2FEF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1417C13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6E5B0E59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6426A36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0A8A36E0" w14:textId="2CF17974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vAlign w:val="center"/>
          </w:tcPr>
          <w:p w14:paraId="46CD16D4" w14:textId="19345B64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0</w:t>
            </w:r>
            <w:r w:rsidR="00DF341B"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7</w:t>
            </w:r>
          </w:p>
          <w:p w14:paraId="7367E672" w14:textId="44F1ABFD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065FF51C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A4AF1BD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1828ACD7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B7B6B07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456E178A" w14:textId="77777777" w:rsidR="001A5E86" w:rsidRPr="001A5E86" w:rsidRDefault="001A5E86" w:rsidP="001A5E86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GB"/>
              </w:rPr>
            </w:pPr>
            <w:r w:rsidRPr="001A5E8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GB"/>
              </w:rPr>
              <w:t>19</w:t>
            </w:r>
            <w:r w:rsidRPr="001A5E8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vertAlign w:val="superscript"/>
                <w:lang w:val="en-GB"/>
              </w:rPr>
              <w:t>th</w:t>
            </w:r>
            <w:r w:rsidRPr="001A5E8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GB"/>
              </w:rPr>
              <w:t xml:space="preserve"> May</w:t>
            </w:r>
          </w:p>
          <w:p w14:paraId="740090A8" w14:textId="2B89DB68" w:rsidR="009B6AAF" w:rsidRPr="0031558E" w:rsidRDefault="001A5E86" w:rsidP="001A5E8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GB"/>
              </w:rPr>
              <w:t>Youth and Sports Day</w:t>
            </w:r>
          </w:p>
        </w:tc>
      </w:tr>
      <w:tr w:rsidR="009B6AAF" w:rsidRPr="0031558E" w14:paraId="23BAD46F" w14:textId="77777777" w:rsidTr="00211C81">
        <w:trPr>
          <w:cantSplit/>
          <w:trHeight w:val="1622"/>
        </w:trPr>
        <w:tc>
          <w:tcPr>
            <w:tcW w:w="426" w:type="dxa"/>
            <w:tcBorders>
              <w:bottom w:val="single" w:sz="4" w:space="0" w:color="auto"/>
            </w:tcBorders>
            <w:textDirection w:val="btLr"/>
          </w:tcPr>
          <w:p w14:paraId="1071C369" w14:textId="56E9A6E7" w:rsidR="009B6AAF" w:rsidRPr="0031558E" w:rsidRDefault="009B6AAF" w:rsidP="009B6AAF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MAYIS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77624E09" w14:textId="34D0973C" w:rsidR="009B6AAF" w:rsidRPr="0031558E" w:rsidRDefault="009B6AAF" w:rsidP="009B6AAF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34.HAFTA (25-29)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1158A6A2" w14:textId="77777777" w:rsidR="009B6AAF" w:rsidRPr="0031558E" w:rsidRDefault="009B6AAF" w:rsidP="009B6AAF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129DD0C8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B5F457F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20FA05DC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32BF91E7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10FD55F8" w14:textId="102FBE22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tcBorders>
              <w:bottom w:val="single" w:sz="4" w:space="0" w:color="auto"/>
            </w:tcBorders>
            <w:vAlign w:val="center"/>
          </w:tcPr>
          <w:p w14:paraId="3C94B743" w14:textId="5AD8967B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GRAMMAR TEST BOOK - REV. T. 3</w:t>
            </w:r>
          </w:p>
          <w:p w14:paraId="61D7B8A6" w14:textId="30474E65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7C75AF2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15F8E988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0923C44D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3C2E72CC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BD3A2EE" w14:textId="5CF6D81F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6CDDEE7E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1913573B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60624DD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4C0EF22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711E4A24" w14:textId="78A28B58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tcBorders>
              <w:bottom w:val="single" w:sz="4" w:space="0" w:color="auto"/>
            </w:tcBorders>
            <w:vAlign w:val="center"/>
          </w:tcPr>
          <w:p w14:paraId="416E39E8" w14:textId="684D81AF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 0</w:t>
            </w:r>
            <w:r w:rsidR="00DF341B"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</w:t>
            </w: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</w:p>
          <w:p w14:paraId="320F446F" w14:textId="3CB040C3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947" w:type="dxa"/>
            <w:tcBorders>
              <w:bottom w:val="single" w:sz="4" w:space="0" w:color="auto"/>
            </w:tcBorders>
            <w:vAlign w:val="center"/>
          </w:tcPr>
          <w:p w14:paraId="0EC12BD2" w14:textId="50B15D9E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9B6AAF" w:rsidRPr="0031558E" w14:paraId="49410D81" w14:textId="77777777" w:rsidTr="00211C81">
        <w:trPr>
          <w:cantSplit/>
          <w:trHeight w:val="166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7DD64AA" w14:textId="71C5B20E" w:rsidR="009B6AAF" w:rsidRPr="0031558E" w:rsidRDefault="009B6AAF" w:rsidP="009B6AAF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36BB935" w14:textId="5011EAF5" w:rsidR="009B6AAF" w:rsidRPr="0031558E" w:rsidRDefault="009B6AAF" w:rsidP="009B6AAF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35.HAFTA (01-05)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6ACEBDD" w14:textId="1D538A3D" w:rsidR="009B6AAF" w:rsidRPr="0031558E" w:rsidRDefault="009B6AAF" w:rsidP="009B6AAF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="00F9741B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SAAT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34FAEA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B8AD04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47642102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7532A02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72E14D4E" w14:textId="1AF265B8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341952" w14:textId="41E81299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TEST BOOK - REV. T. 4</w:t>
            </w:r>
          </w:p>
          <w:p w14:paraId="485FA93D" w14:textId="06BC26F3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14216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32712EF8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B23A5ED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1A15A06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18EC6566" w14:textId="06078BB9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DA44B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66C4D33F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7E8F76C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2F68B46A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FFAC489" w14:textId="5EDE199A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568EE" w14:textId="63DE6949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PT </w:t>
            </w:r>
            <w:r w:rsidR="00DF341B"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09</w:t>
            </w:r>
          </w:p>
          <w:p w14:paraId="12528461" w14:textId="7127373E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</w:t>
            </w:r>
          </w:p>
        </w:tc>
        <w:tc>
          <w:tcPr>
            <w:tcW w:w="29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D3118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9B6AAF" w:rsidRPr="0031558E" w14:paraId="6B1E6D95" w14:textId="77777777" w:rsidTr="00211C81">
        <w:trPr>
          <w:cantSplit/>
          <w:trHeight w:val="166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524C90A" w14:textId="57099FF7" w:rsidR="009B6AAF" w:rsidRPr="0031558E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F4139C1" w14:textId="03B20D8B" w:rsidR="009B6AAF" w:rsidRPr="0031558E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36.HAFTA (08-12)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34519900" w14:textId="28EAFD16" w:rsidR="009B6AAF" w:rsidRPr="0031558E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="00F9741B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SAAT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F95AAA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2D18121D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39676074" w14:textId="0F7B9AA9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EC189B" w14:textId="6BE83173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DEE3B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2269252D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6C3FDB9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7E97BE6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7578E3AC" w14:textId="7342EA49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22FA83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7DF1678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11C99A1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13E8058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9C336DE" w14:textId="45CE750D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7A0127" w14:textId="57CF5BE8" w:rsidR="00DF341B" w:rsidRPr="0031558E" w:rsidRDefault="00DF341B" w:rsidP="00DF34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10</w:t>
            </w:r>
          </w:p>
          <w:p w14:paraId="718B1F6A" w14:textId="77777777" w:rsidR="00DF341B" w:rsidRPr="0031558E" w:rsidRDefault="00DF341B" w:rsidP="00DF34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1C6D5FB2" w14:textId="7F520DD3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11CC662" w14:textId="22365936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F34804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9B6AAF" w:rsidRPr="0031558E" w14:paraId="483A8A2A" w14:textId="77777777" w:rsidTr="00C40517">
        <w:trPr>
          <w:cantSplit/>
          <w:trHeight w:val="166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32249A6" w14:textId="77777777" w:rsidR="009B6AAF" w:rsidRPr="0031558E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5702A8A" w14:textId="7E64DB67" w:rsidR="009B6AAF" w:rsidRPr="0031558E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37.HAFTA (15-19)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B1CC3AE" w14:textId="59FBEDF0" w:rsidR="009B6AAF" w:rsidRPr="0031558E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="00F9741B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SAAT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023A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7B937DB3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92960DE" w14:textId="644A2E4B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745667" w14:textId="48DE9124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375E54F" w14:textId="3C23A4EE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7B0D7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11BF4666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1FC802F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ECE6FB3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3CEAFE89" w14:textId="50A02422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6FACE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7D206B2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5FBAB6F7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190A03D0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E33AAC2" w14:textId="3041137D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A97EA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12B1C4" w14:textId="77777777" w:rsidR="009B6AAF" w:rsidRPr="0031558E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202A33" w:rsidRPr="0031558E" w14:paraId="5F74B393" w14:textId="77777777" w:rsidTr="00C40517">
        <w:trPr>
          <w:cantSplit/>
          <w:trHeight w:val="166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853E7D2" w14:textId="63916C88" w:rsidR="00202A33" w:rsidRPr="0031558E" w:rsidRDefault="00EE055B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       </w:t>
            </w:r>
            <w:r w:rsidR="00202A33" w:rsidRPr="0031558E">
              <w:rPr>
                <w:rFonts w:asciiTheme="minorHAnsi" w:hAnsiTheme="minorHAnsi" w:cstheme="minorHAnsi"/>
                <w:color w:val="auto"/>
                <w:sz w:val="20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5F13C87" w14:textId="41625315" w:rsidR="00202A33" w:rsidRPr="0031558E" w:rsidRDefault="006528C7" w:rsidP="00202A33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 w:rsidR="00571E5E" w:rsidRPr="0031558E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 w:rsidR="00D136B8" w:rsidRPr="0031558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(22-26</w:t>
            </w:r>
            <w:r w:rsidR="00A46FAA" w:rsidRPr="0031558E">
              <w:rPr>
                <w:rFonts w:asciiTheme="minorHAnsi" w:hAnsiTheme="minorHAnsi" w:cstheme="minorHAnsi"/>
                <w:color w:val="auto"/>
                <w:sz w:val="20"/>
              </w:rPr>
              <w:t>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22ABEDB2" w14:textId="51F585DD" w:rsidR="00202A33" w:rsidRPr="0031558E" w:rsidRDefault="00202A33" w:rsidP="00202A33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="00F9741B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SAA</w:t>
            </w:r>
            <w:r w:rsidR="00EE60F4">
              <w:rPr>
                <w:rFonts w:asciiTheme="minorHAnsi" w:hAnsiTheme="minorHAnsi" w:cstheme="minorHAnsi"/>
                <w:color w:val="auto"/>
                <w:sz w:val="20"/>
              </w:rPr>
              <w:t>T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6C92D" w14:textId="77777777" w:rsidR="00202A33" w:rsidRPr="0031558E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2900B6E4" w14:textId="77777777" w:rsidR="00202A33" w:rsidRPr="0031558E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Okuma-Anlama becerisinin geliştirilmesi</w:t>
            </w:r>
          </w:p>
          <w:p w14:paraId="38CA99A9" w14:textId="1B74FFC1" w:rsidR="00202A33" w:rsidRPr="0031558E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31558E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Kelime bilgisinin artırılması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75B39F" w14:textId="7284480E" w:rsidR="00202A33" w:rsidRPr="0031558E" w:rsidRDefault="00202A33" w:rsidP="00202A33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31558E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8C2AF" w14:textId="77777777" w:rsidR="00202A33" w:rsidRPr="0031558E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1B14E" w14:textId="77777777" w:rsidR="00202A33" w:rsidRPr="0031558E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8BCF62" w14:textId="77777777" w:rsidR="00202A33" w:rsidRPr="0031558E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9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FB878" w14:textId="77777777" w:rsidR="00202A33" w:rsidRPr="0031558E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202A33" w:rsidRPr="0031558E" w14:paraId="65B2EE0A" w14:textId="77777777" w:rsidTr="00211C81">
        <w:trPr>
          <w:cantSplit/>
          <w:trHeight w:val="694"/>
        </w:trPr>
        <w:tc>
          <w:tcPr>
            <w:tcW w:w="15308" w:type="dxa"/>
            <w:gridSpan w:val="9"/>
            <w:tcBorders>
              <w:top w:val="single" w:sz="4" w:space="0" w:color="auto"/>
            </w:tcBorders>
          </w:tcPr>
          <w:p w14:paraId="583D30C3" w14:textId="77777777" w:rsidR="00202A33" w:rsidRPr="0031558E" w:rsidRDefault="00202A33" w:rsidP="007129E3">
            <w:pPr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</w:pPr>
          </w:p>
          <w:p w14:paraId="71F896F4" w14:textId="3E798DAE" w:rsidR="00202A33" w:rsidRPr="0031558E" w:rsidRDefault="00202A33" w:rsidP="00202A33">
            <w:pPr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31558E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THE END OF THE ACADEMIC YEAR</w:t>
            </w:r>
          </w:p>
          <w:p w14:paraId="2ABE6845" w14:textId="77777777" w:rsidR="00202A33" w:rsidRPr="0031558E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</w:tbl>
    <w:p w14:paraId="3A063808" w14:textId="77777777" w:rsidR="007129E3" w:rsidRPr="0031558E" w:rsidRDefault="007129E3" w:rsidP="00CE7B20">
      <w:pPr>
        <w:spacing w:after="80" w:line="240" w:lineRule="auto"/>
        <w:rPr>
          <w:rFonts w:asciiTheme="minorHAnsi" w:hAnsiTheme="minorHAnsi" w:cstheme="minorHAnsi"/>
          <w:b/>
          <w:color w:val="auto"/>
          <w:sz w:val="19"/>
          <w:szCs w:val="19"/>
        </w:rPr>
      </w:pPr>
    </w:p>
    <w:p w14:paraId="51746231" w14:textId="5FBFCE87" w:rsidR="00FD60EA" w:rsidRPr="0031558E" w:rsidRDefault="00CA4E13" w:rsidP="00CE7B20">
      <w:pPr>
        <w:spacing w:after="80" w:line="240" w:lineRule="auto"/>
        <w:rPr>
          <w:rFonts w:asciiTheme="minorHAnsi" w:hAnsiTheme="minorHAnsi" w:cstheme="minorHAnsi"/>
          <w:b/>
          <w:color w:val="auto"/>
          <w:sz w:val="19"/>
          <w:szCs w:val="19"/>
        </w:rPr>
      </w:pPr>
      <w:r w:rsidRPr="0031558E">
        <w:rPr>
          <w:rFonts w:asciiTheme="minorHAnsi" w:hAnsiTheme="minorHAnsi" w:cstheme="minorHAnsi"/>
          <w:b/>
          <w:color w:val="auto"/>
          <w:sz w:val="19"/>
          <w:szCs w:val="19"/>
        </w:rPr>
        <w:t xml:space="preserve">Bu yıllık plan T.C. </w:t>
      </w:r>
      <w:r w:rsidR="00A31728" w:rsidRPr="0031558E">
        <w:rPr>
          <w:rFonts w:asciiTheme="minorHAnsi" w:hAnsiTheme="minorHAnsi" w:cstheme="minorHAnsi"/>
          <w:b/>
          <w:color w:val="auto"/>
          <w:sz w:val="19"/>
          <w:szCs w:val="19"/>
        </w:rPr>
        <w:t>Millî</w:t>
      </w:r>
      <w:r w:rsidRPr="0031558E">
        <w:rPr>
          <w:rFonts w:asciiTheme="minorHAnsi" w:hAnsiTheme="minorHAnsi" w:cstheme="minorHAnsi"/>
          <w:b/>
          <w:color w:val="auto"/>
          <w:sz w:val="19"/>
          <w:szCs w:val="19"/>
        </w:rPr>
        <w:t xml:space="preserve"> Eğitim Bakanlığı Talim ve Terbiye Kurulu Başkanlığının yayınladığı öğretim programı esas alınarak </w:t>
      </w:r>
      <w:r w:rsidR="00020D9C" w:rsidRPr="0031558E">
        <w:rPr>
          <w:rFonts w:asciiTheme="minorHAnsi" w:hAnsiTheme="minorHAnsi" w:cstheme="minorHAnsi"/>
          <w:b/>
          <w:color w:val="auto"/>
          <w:sz w:val="19"/>
          <w:szCs w:val="19"/>
        </w:rPr>
        <w:t>yapılmıştır</w:t>
      </w:r>
      <w:r w:rsidRPr="0031558E">
        <w:rPr>
          <w:rFonts w:asciiTheme="minorHAnsi" w:hAnsiTheme="minorHAnsi" w:cstheme="minorHAnsi"/>
          <w:b/>
          <w:color w:val="auto"/>
          <w:sz w:val="19"/>
          <w:szCs w:val="19"/>
        </w:rPr>
        <w:t>. Bu yıllık planda toplam eğitim öğretim haftası 3</w:t>
      </w:r>
      <w:r w:rsidR="00FB068B" w:rsidRPr="0031558E">
        <w:rPr>
          <w:rFonts w:asciiTheme="minorHAnsi" w:hAnsiTheme="minorHAnsi" w:cstheme="minorHAnsi"/>
          <w:b/>
          <w:color w:val="auto"/>
          <w:sz w:val="19"/>
          <w:szCs w:val="19"/>
        </w:rPr>
        <w:t>8</w:t>
      </w:r>
      <w:r w:rsidRPr="0031558E">
        <w:rPr>
          <w:rFonts w:asciiTheme="minorHAnsi" w:hAnsiTheme="minorHAnsi" w:cstheme="minorHAnsi"/>
          <w:b/>
          <w:color w:val="auto"/>
          <w:sz w:val="19"/>
          <w:szCs w:val="19"/>
        </w:rPr>
        <w:t xml:space="preserve"> haftadır.</w:t>
      </w:r>
    </w:p>
    <w:p w14:paraId="48B510D2" w14:textId="77777777" w:rsidR="006135D5" w:rsidRPr="0031558E" w:rsidRDefault="006135D5" w:rsidP="00CE7B20">
      <w:pPr>
        <w:spacing w:after="60" w:line="240" w:lineRule="auto"/>
        <w:rPr>
          <w:rFonts w:asciiTheme="minorHAnsi" w:hAnsiTheme="minorHAnsi" w:cstheme="minorHAnsi"/>
          <w:color w:val="auto"/>
          <w:sz w:val="20"/>
        </w:rPr>
      </w:pPr>
      <w:bookmarkStart w:id="1" w:name="_Hlk80443986"/>
      <w:r w:rsidRPr="0031558E">
        <w:rPr>
          <w:rFonts w:asciiTheme="minorHAnsi" w:hAnsiTheme="minorHAnsi" w:cstheme="minorHAnsi"/>
          <w:color w:val="auto"/>
          <w:sz w:val="20"/>
        </w:rPr>
        <w:t>İngilizce Öğretmeni</w:t>
      </w:r>
      <w:r w:rsidRPr="0031558E">
        <w:rPr>
          <w:rFonts w:asciiTheme="minorHAnsi" w:hAnsiTheme="minorHAnsi" w:cstheme="minorHAnsi"/>
          <w:color w:val="auto"/>
          <w:sz w:val="20"/>
        </w:rPr>
        <w:tab/>
        <w:t xml:space="preserve">    İngilizce Öğretmeni</w:t>
      </w:r>
      <w:r w:rsidRPr="0031558E">
        <w:rPr>
          <w:rFonts w:asciiTheme="minorHAnsi" w:hAnsiTheme="minorHAnsi" w:cstheme="minorHAnsi"/>
          <w:color w:val="auto"/>
          <w:sz w:val="20"/>
        </w:rPr>
        <w:tab/>
        <w:t xml:space="preserve">       İngilizce Öğretmeni            İngilizce Öğretmeni            İngilizce Öğretmeni         </w:t>
      </w:r>
    </w:p>
    <w:p w14:paraId="50097C5E" w14:textId="77777777" w:rsidR="007129E3" w:rsidRPr="0031558E" w:rsidRDefault="006135D5" w:rsidP="007129E3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r w:rsidRPr="0031558E">
        <w:rPr>
          <w:rFonts w:asciiTheme="minorHAnsi" w:hAnsiTheme="minorHAnsi" w:cstheme="minorHAnsi"/>
          <w:color w:val="auto"/>
          <w:sz w:val="20"/>
        </w:rPr>
        <w:t xml:space="preserve">   </w:t>
      </w:r>
      <w:r w:rsidR="007129E3" w:rsidRPr="0031558E">
        <w:rPr>
          <w:rFonts w:asciiTheme="minorHAnsi" w:hAnsiTheme="minorHAnsi" w:cstheme="minorHAnsi"/>
          <w:color w:val="auto"/>
          <w:sz w:val="18"/>
          <w:szCs w:val="18"/>
          <w:lang w:val="en-US"/>
        </w:rPr>
        <w:t>UYGUNDUR</w:t>
      </w:r>
    </w:p>
    <w:p w14:paraId="08FAFB0E" w14:textId="1C352C0F" w:rsidR="007129E3" w:rsidRPr="0031558E" w:rsidRDefault="007129E3" w:rsidP="007129E3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r w:rsidRPr="0031558E">
        <w:rPr>
          <w:rFonts w:asciiTheme="minorHAnsi" w:hAnsiTheme="minorHAnsi" w:cstheme="minorHAnsi"/>
          <w:color w:val="auto"/>
          <w:sz w:val="18"/>
          <w:szCs w:val="18"/>
          <w:lang w:val="en-US"/>
        </w:rPr>
        <w:t>--/ 09 / 2</w:t>
      </w:r>
      <w:r w:rsidR="00813123" w:rsidRPr="0031558E">
        <w:rPr>
          <w:rFonts w:asciiTheme="minorHAnsi" w:hAnsiTheme="minorHAnsi" w:cstheme="minorHAnsi"/>
          <w:color w:val="auto"/>
          <w:sz w:val="18"/>
          <w:szCs w:val="18"/>
          <w:lang w:val="en-US"/>
        </w:rPr>
        <w:t>5</w:t>
      </w:r>
    </w:p>
    <w:p w14:paraId="1F7DF785" w14:textId="77777777" w:rsidR="007129E3" w:rsidRPr="007129E3" w:rsidRDefault="007129E3" w:rsidP="007129E3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6"/>
          <w:szCs w:val="16"/>
          <w:lang w:val="en-US"/>
        </w:rPr>
      </w:pPr>
      <w:r w:rsidRPr="0031558E">
        <w:rPr>
          <w:rFonts w:asciiTheme="minorHAnsi" w:hAnsiTheme="minorHAnsi" w:cstheme="minorHAnsi"/>
          <w:color w:val="auto"/>
          <w:sz w:val="18"/>
          <w:szCs w:val="18"/>
          <w:lang w:val="en-US"/>
        </w:rPr>
        <w:t>OKUL MÜDÜRÜ</w:t>
      </w:r>
    </w:p>
    <w:p w14:paraId="3E8D5BF8" w14:textId="77777777" w:rsidR="007129E3" w:rsidRPr="006D45F7" w:rsidRDefault="007129E3" w:rsidP="007129E3">
      <w:pPr>
        <w:rPr>
          <w:rFonts w:asciiTheme="minorHAnsi" w:hAnsiTheme="minorHAnsi" w:cstheme="minorHAnsi"/>
          <w:sz w:val="20"/>
          <w:lang w:val="en-US"/>
        </w:rPr>
      </w:pPr>
    </w:p>
    <w:p w14:paraId="655330D0" w14:textId="500E0AD7" w:rsidR="006135D5" w:rsidRPr="00FA1C15" w:rsidRDefault="006135D5" w:rsidP="00CE7B20">
      <w:pPr>
        <w:spacing w:after="60" w:line="240" w:lineRule="auto"/>
        <w:jc w:val="both"/>
        <w:rPr>
          <w:rFonts w:asciiTheme="minorHAnsi" w:hAnsiTheme="minorHAnsi" w:cstheme="minorHAnsi"/>
          <w:color w:val="auto"/>
          <w:sz w:val="20"/>
        </w:rPr>
      </w:pPr>
    </w:p>
    <w:bookmarkEnd w:id="1"/>
    <w:p w14:paraId="75816996" w14:textId="00BC9DAD" w:rsidR="006D45F7" w:rsidRDefault="006D45F7" w:rsidP="006D45F7">
      <w:pPr>
        <w:rPr>
          <w:rFonts w:asciiTheme="minorHAnsi" w:hAnsiTheme="minorHAnsi" w:cstheme="minorHAnsi"/>
          <w:color w:val="auto"/>
          <w:sz w:val="20"/>
          <w:lang w:val="en-US"/>
        </w:rPr>
      </w:pPr>
    </w:p>
    <w:p w14:paraId="6C946244" w14:textId="77777777" w:rsidR="006D45F7" w:rsidRPr="006D45F7" w:rsidRDefault="006D45F7" w:rsidP="006D45F7">
      <w:pPr>
        <w:tabs>
          <w:tab w:val="left" w:pos="2500"/>
        </w:tabs>
        <w:rPr>
          <w:rFonts w:asciiTheme="minorHAnsi" w:hAnsiTheme="minorHAnsi" w:cstheme="minorHAnsi"/>
          <w:sz w:val="20"/>
          <w:lang w:val="en-US"/>
        </w:rPr>
      </w:pPr>
      <w:r>
        <w:rPr>
          <w:rFonts w:asciiTheme="minorHAnsi" w:hAnsiTheme="minorHAnsi" w:cstheme="minorHAnsi"/>
          <w:sz w:val="20"/>
          <w:lang w:val="en-US"/>
        </w:rPr>
        <w:tab/>
      </w:r>
    </w:p>
    <w:p w14:paraId="5EF9A4D3" w14:textId="55490011" w:rsidR="006D45F7" w:rsidRPr="006D45F7" w:rsidRDefault="006D45F7" w:rsidP="006D45F7">
      <w:pPr>
        <w:tabs>
          <w:tab w:val="left" w:pos="2500"/>
        </w:tabs>
        <w:rPr>
          <w:rFonts w:asciiTheme="minorHAnsi" w:hAnsiTheme="minorHAnsi" w:cstheme="minorHAnsi"/>
          <w:sz w:val="20"/>
          <w:lang w:val="en-US"/>
        </w:rPr>
      </w:pPr>
    </w:p>
    <w:sectPr w:rsidR="006D45F7" w:rsidRPr="006D45F7" w:rsidSect="003B77F4">
      <w:footerReference w:type="default" r:id="rId6"/>
      <w:pgSz w:w="16838" w:h="11906" w:orient="landscape"/>
      <w:pgMar w:top="426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37A2B" w14:textId="77777777" w:rsidR="0020742F" w:rsidRDefault="0020742F" w:rsidP="00CE7B20">
      <w:pPr>
        <w:spacing w:after="0" w:line="240" w:lineRule="auto"/>
      </w:pPr>
      <w:r>
        <w:separator/>
      </w:r>
    </w:p>
  </w:endnote>
  <w:endnote w:type="continuationSeparator" w:id="0">
    <w:p w14:paraId="22D54F6F" w14:textId="77777777" w:rsidR="0020742F" w:rsidRDefault="0020742F" w:rsidP="00CE7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11E63" w14:textId="7193F757" w:rsidR="00CE7B20" w:rsidRPr="00CE7B20" w:rsidRDefault="00FA1C15">
    <w:pPr>
      <w:pStyle w:val="AltBilgi"/>
      <w:rPr>
        <w:sz w:val="20"/>
        <w:szCs w:val="18"/>
      </w:rPr>
    </w:pPr>
    <w:r>
      <w:rPr>
        <w:sz w:val="20"/>
        <w:szCs w:val="18"/>
      </w:rPr>
      <w:t>MARVEL</w:t>
    </w:r>
    <w:r w:rsidR="00CE7B20" w:rsidRPr="00CE7B20">
      <w:rPr>
        <w:sz w:val="20"/>
        <w:szCs w:val="18"/>
      </w:rPr>
      <w:t xml:space="preserve"> 12 – YDS PUBLISHING</w:t>
    </w:r>
  </w:p>
  <w:p w14:paraId="32EC430D" w14:textId="77777777" w:rsidR="00CE7B20" w:rsidRDefault="00CE7B2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FA5E8" w14:textId="77777777" w:rsidR="0020742F" w:rsidRDefault="0020742F" w:rsidP="00CE7B20">
      <w:pPr>
        <w:spacing w:after="0" w:line="240" w:lineRule="auto"/>
      </w:pPr>
      <w:r>
        <w:separator/>
      </w:r>
    </w:p>
  </w:footnote>
  <w:footnote w:type="continuationSeparator" w:id="0">
    <w:p w14:paraId="64F30AB6" w14:textId="77777777" w:rsidR="0020742F" w:rsidRDefault="0020742F" w:rsidP="00CE7B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0EA"/>
    <w:rsid w:val="0000129E"/>
    <w:rsid w:val="000014D9"/>
    <w:rsid w:val="000017C3"/>
    <w:rsid w:val="000025B3"/>
    <w:rsid w:val="00002B6C"/>
    <w:rsid w:val="00002EAD"/>
    <w:rsid w:val="00012D93"/>
    <w:rsid w:val="0001353A"/>
    <w:rsid w:val="00020D9C"/>
    <w:rsid w:val="000220CE"/>
    <w:rsid w:val="000241A5"/>
    <w:rsid w:val="00027518"/>
    <w:rsid w:val="00031804"/>
    <w:rsid w:val="00035F0C"/>
    <w:rsid w:val="00036994"/>
    <w:rsid w:val="00040A06"/>
    <w:rsid w:val="00042E9C"/>
    <w:rsid w:val="00043468"/>
    <w:rsid w:val="00057B7B"/>
    <w:rsid w:val="00066F5A"/>
    <w:rsid w:val="00070187"/>
    <w:rsid w:val="00073685"/>
    <w:rsid w:val="00081115"/>
    <w:rsid w:val="0008342F"/>
    <w:rsid w:val="000836AC"/>
    <w:rsid w:val="00084B97"/>
    <w:rsid w:val="0008518A"/>
    <w:rsid w:val="00086565"/>
    <w:rsid w:val="000902A5"/>
    <w:rsid w:val="000906AD"/>
    <w:rsid w:val="000944EF"/>
    <w:rsid w:val="00094EBE"/>
    <w:rsid w:val="000A20B1"/>
    <w:rsid w:val="000A25CF"/>
    <w:rsid w:val="000A354F"/>
    <w:rsid w:val="000B0EE7"/>
    <w:rsid w:val="000B1F24"/>
    <w:rsid w:val="000B541D"/>
    <w:rsid w:val="000C0EFC"/>
    <w:rsid w:val="000D5221"/>
    <w:rsid w:val="000E30A3"/>
    <w:rsid w:val="000E46C7"/>
    <w:rsid w:val="000E6416"/>
    <w:rsid w:val="000F6E6C"/>
    <w:rsid w:val="001042DC"/>
    <w:rsid w:val="00106025"/>
    <w:rsid w:val="001125ED"/>
    <w:rsid w:val="0011775C"/>
    <w:rsid w:val="001270E0"/>
    <w:rsid w:val="001271B6"/>
    <w:rsid w:val="00127E88"/>
    <w:rsid w:val="00132A3A"/>
    <w:rsid w:val="001357BD"/>
    <w:rsid w:val="00141791"/>
    <w:rsid w:val="00141AF0"/>
    <w:rsid w:val="0014638D"/>
    <w:rsid w:val="00151424"/>
    <w:rsid w:val="0015163D"/>
    <w:rsid w:val="00152B53"/>
    <w:rsid w:val="0015509B"/>
    <w:rsid w:val="001555ED"/>
    <w:rsid w:val="001557DC"/>
    <w:rsid w:val="00160756"/>
    <w:rsid w:val="001701B8"/>
    <w:rsid w:val="00171448"/>
    <w:rsid w:val="00174E2A"/>
    <w:rsid w:val="00175859"/>
    <w:rsid w:val="00175B37"/>
    <w:rsid w:val="00176BEF"/>
    <w:rsid w:val="00176C92"/>
    <w:rsid w:val="00180B9D"/>
    <w:rsid w:val="0018374D"/>
    <w:rsid w:val="00191D07"/>
    <w:rsid w:val="00196055"/>
    <w:rsid w:val="00196551"/>
    <w:rsid w:val="001A033F"/>
    <w:rsid w:val="001A0D6D"/>
    <w:rsid w:val="001A49B8"/>
    <w:rsid w:val="001A5691"/>
    <w:rsid w:val="001A58FE"/>
    <w:rsid w:val="001A5922"/>
    <w:rsid w:val="001A5E86"/>
    <w:rsid w:val="001A7493"/>
    <w:rsid w:val="001B13F9"/>
    <w:rsid w:val="001B5DEA"/>
    <w:rsid w:val="001B60B7"/>
    <w:rsid w:val="001C137B"/>
    <w:rsid w:val="001C51CE"/>
    <w:rsid w:val="001D182D"/>
    <w:rsid w:val="001D283B"/>
    <w:rsid w:val="001D3B3C"/>
    <w:rsid w:val="001D48A8"/>
    <w:rsid w:val="001E03AA"/>
    <w:rsid w:val="001E1849"/>
    <w:rsid w:val="001E196E"/>
    <w:rsid w:val="001E2578"/>
    <w:rsid w:val="001F0FD1"/>
    <w:rsid w:val="001F14C6"/>
    <w:rsid w:val="001F2420"/>
    <w:rsid w:val="001F343D"/>
    <w:rsid w:val="001F5307"/>
    <w:rsid w:val="0020188D"/>
    <w:rsid w:val="00202A33"/>
    <w:rsid w:val="00204182"/>
    <w:rsid w:val="002044CC"/>
    <w:rsid w:val="0020742F"/>
    <w:rsid w:val="00211C81"/>
    <w:rsid w:val="00213093"/>
    <w:rsid w:val="00213691"/>
    <w:rsid w:val="00214957"/>
    <w:rsid w:val="002160AB"/>
    <w:rsid w:val="00221FAD"/>
    <w:rsid w:val="00222330"/>
    <w:rsid w:val="00223212"/>
    <w:rsid w:val="002238CC"/>
    <w:rsid w:val="00224B4E"/>
    <w:rsid w:val="002254D3"/>
    <w:rsid w:val="00230BA7"/>
    <w:rsid w:val="0023508D"/>
    <w:rsid w:val="00244968"/>
    <w:rsid w:val="00245873"/>
    <w:rsid w:val="002525BB"/>
    <w:rsid w:val="00256698"/>
    <w:rsid w:val="00261F2F"/>
    <w:rsid w:val="002643CF"/>
    <w:rsid w:val="002659F6"/>
    <w:rsid w:val="00266CD5"/>
    <w:rsid w:val="00266EA0"/>
    <w:rsid w:val="00272DF3"/>
    <w:rsid w:val="00274ABA"/>
    <w:rsid w:val="002771C0"/>
    <w:rsid w:val="0027752B"/>
    <w:rsid w:val="0028051C"/>
    <w:rsid w:val="00281E81"/>
    <w:rsid w:val="002825FA"/>
    <w:rsid w:val="002842D2"/>
    <w:rsid w:val="00290B4F"/>
    <w:rsid w:val="0029283E"/>
    <w:rsid w:val="00292DB3"/>
    <w:rsid w:val="00295A97"/>
    <w:rsid w:val="002A4AEF"/>
    <w:rsid w:val="002A4FD9"/>
    <w:rsid w:val="002A77FF"/>
    <w:rsid w:val="002B6094"/>
    <w:rsid w:val="002B64D4"/>
    <w:rsid w:val="002C0D1D"/>
    <w:rsid w:val="002C17D8"/>
    <w:rsid w:val="002C1916"/>
    <w:rsid w:val="002C573B"/>
    <w:rsid w:val="002C5B5F"/>
    <w:rsid w:val="002C6210"/>
    <w:rsid w:val="002C6E18"/>
    <w:rsid w:val="002D0CD2"/>
    <w:rsid w:val="002D19C6"/>
    <w:rsid w:val="002D26F7"/>
    <w:rsid w:val="002D7C38"/>
    <w:rsid w:val="002E0D89"/>
    <w:rsid w:val="002E2292"/>
    <w:rsid w:val="002E61F2"/>
    <w:rsid w:val="002E7C1B"/>
    <w:rsid w:val="002F2564"/>
    <w:rsid w:val="002F2DA1"/>
    <w:rsid w:val="002F3610"/>
    <w:rsid w:val="002F3E03"/>
    <w:rsid w:val="00303B1B"/>
    <w:rsid w:val="003052EB"/>
    <w:rsid w:val="00306A1F"/>
    <w:rsid w:val="00307117"/>
    <w:rsid w:val="0030793D"/>
    <w:rsid w:val="00307DB2"/>
    <w:rsid w:val="0031145B"/>
    <w:rsid w:val="00311BEA"/>
    <w:rsid w:val="0031323A"/>
    <w:rsid w:val="003136C7"/>
    <w:rsid w:val="0031558E"/>
    <w:rsid w:val="003168A3"/>
    <w:rsid w:val="00321206"/>
    <w:rsid w:val="00321802"/>
    <w:rsid w:val="00325B2D"/>
    <w:rsid w:val="003319CF"/>
    <w:rsid w:val="00332C13"/>
    <w:rsid w:val="00341284"/>
    <w:rsid w:val="00343F44"/>
    <w:rsid w:val="003471EE"/>
    <w:rsid w:val="00351BEF"/>
    <w:rsid w:val="003547D3"/>
    <w:rsid w:val="00356EDC"/>
    <w:rsid w:val="00357D9B"/>
    <w:rsid w:val="00362201"/>
    <w:rsid w:val="003645CA"/>
    <w:rsid w:val="003658B3"/>
    <w:rsid w:val="0036641B"/>
    <w:rsid w:val="0036723B"/>
    <w:rsid w:val="0037301A"/>
    <w:rsid w:val="00373CCA"/>
    <w:rsid w:val="0037407A"/>
    <w:rsid w:val="00374080"/>
    <w:rsid w:val="00374B6B"/>
    <w:rsid w:val="00375688"/>
    <w:rsid w:val="003764B0"/>
    <w:rsid w:val="00381EC3"/>
    <w:rsid w:val="0038259E"/>
    <w:rsid w:val="00384CC4"/>
    <w:rsid w:val="00385B35"/>
    <w:rsid w:val="003864A1"/>
    <w:rsid w:val="00391204"/>
    <w:rsid w:val="00391697"/>
    <w:rsid w:val="0039610C"/>
    <w:rsid w:val="0039692F"/>
    <w:rsid w:val="00396A89"/>
    <w:rsid w:val="003A636C"/>
    <w:rsid w:val="003A6ED9"/>
    <w:rsid w:val="003B4492"/>
    <w:rsid w:val="003B4DEA"/>
    <w:rsid w:val="003B77F4"/>
    <w:rsid w:val="003C1BF4"/>
    <w:rsid w:val="003C1E46"/>
    <w:rsid w:val="003C202C"/>
    <w:rsid w:val="003D57DE"/>
    <w:rsid w:val="003E0132"/>
    <w:rsid w:val="003E1B79"/>
    <w:rsid w:val="003E2EEC"/>
    <w:rsid w:val="003F1B07"/>
    <w:rsid w:val="003F2DE1"/>
    <w:rsid w:val="003F53E6"/>
    <w:rsid w:val="003F58E1"/>
    <w:rsid w:val="003F64BA"/>
    <w:rsid w:val="003F7145"/>
    <w:rsid w:val="003F7279"/>
    <w:rsid w:val="003F7EF9"/>
    <w:rsid w:val="0040389B"/>
    <w:rsid w:val="004041BF"/>
    <w:rsid w:val="00412ED6"/>
    <w:rsid w:val="00417333"/>
    <w:rsid w:val="0041739C"/>
    <w:rsid w:val="00427C9D"/>
    <w:rsid w:val="00433E77"/>
    <w:rsid w:val="0043474D"/>
    <w:rsid w:val="004352CB"/>
    <w:rsid w:val="00440302"/>
    <w:rsid w:val="00440CAB"/>
    <w:rsid w:val="00440DB6"/>
    <w:rsid w:val="00451907"/>
    <w:rsid w:val="004536AF"/>
    <w:rsid w:val="00455CF7"/>
    <w:rsid w:val="004562F6"/>
    <w:rsid w:val="00456CF8"/>
    <w:rsid w:val="00464AC3"/>
    <w:rsid w:val="004675A3"/>
    <w:rsid w:val="004710CB"/>
    <w:rsid w:val="004733BD"/>
    <w:rsid w:val="00475435"/>
    <w:rsid w:val="00476342"/>
    <w:rsid w:val="00477F11"/>
    <w:rsid w:val="00480099"/>
    <w:rsid w:val="004815B2"/>
    <w:rsid w:val="00483796"/>
    <w:rsid w:val="00483F8A"/>
    <w:rsid w:val="00493CFF"/>
    <w:rsid w:val="00494740"/>
    <w:rsid w:val="00496728"/>
    <w:rsid w:val="00496890"/>
    <w:rsid w:val="004A1A54"/>
    <w:rsid w:val="004A5254"/>
    <w:rsid w:val="004A76AB"/>
    <w:rsid w:val="004B48FD"/>
    <w:rsid w:val="004B498B"/>
    <w:rsid w:val="004B6A49"/>
    <w:rsid w:val="004D3F95"/>
    <w:rsid w:val="004D438A"/>
    <w:rsid w:val="004D6825"/>
    <w:rsid w:val="004D713E"/>
    <w:rsid w:val="004E596E"/>
    <w:rsid w:val="004F1086"/>
    <w:rsid w:val="004F208A"/>
    <w:rsid w:val="004F40D0"/>
    <w:rsid w:val="004F413A"/>
    <w:rsid w:val="004F59F7"/>
    <w:rsid w:val="004F6311"/>
    <w:rsid w:val="005003EC"/>
    <w:rsid w:val="005004DA"/>
    <w:rsid w:val="00500891"/>
    <w:rsid w:val="00502D4F"/>
    <w:rsid w:val="005055CD"/>
    <w:rsid w:val="00507228"/>
    <w:rsid w:val="005077AE"/>
    <w:rsid w:val="00511CF8"/>
    <w:rsid w:val="005120B0"/>
    <w:rsid w:val="0051231A"/>
    <w:rsid w:val="0051282E"/>
    <w:rsid w:val="00513F32"/>
    <w:rsid w:val="005155A8"/>
    <w:rsid w:val="00523B24"/>
    <w:rsid w:val="00523F91"/>
    <w:rsid w:val="00524F16"/>
    <w:rsid w:val="0052602C"/>
    <w:rsid w:val="005261BD"/>
    <w:rsid w:val="00526CA8"/>
    <w:rsid w:val="005320B4"/>
    <w:rsid w:val="00532645"/>
    <w:rsid w:val="00543B79"/>
    <w:rsid w:val="00545CD5"/>
    <w:rsid w:val="005460F7"/>
    <w:rsid w:val="0054694D"/>
    <w:rsid w:val="005475DD"/>
    <w:rsid w:val="00553B60"/>
    <w:rsid w:val="00553C1F"/>
    <w:rsid w:val="00555274"/>
    <w:rsid w:val="00555FD7"/>
    <w:rsid w:val="005608E6"/>
    <w:rsid w:val="00562416"/>
    <w:rsid w:val="00564B28"/>
    <w:rsid w:val="00566ADF"/>
    <w:rsid w:val="00571E5E"/>
    <w:rsid w:val="005725DE"/>
    <w:rsid w:val="00573433"/>
    <w:rsid w:val="00575374"/>
    <w:rsid w:val="00575C7C"/>
    <w:rsid w:val="00577DEA"/>
    <w:rsid w:val="00580A70"/>
    <w:rsid w:val="00582A5B"/>
    <w:rsid w:val="00583893"/>
    <w:rsid w:val="00584094"/>
    <w:rsid w:val="005850D0"/>
    <w:rsid w:val="005874FF"/>
    <w:rsid w:val="005A03C2"/>
    <w:rsid w:val="005A0803"/>
    <w:rsid w:val="005A095C"/>
    <w:rsid w:val="005A4045"/>
    <w:rsid w:val="005A44DD"/>
    <w:rsid w:val="005A71E1"/>
    <w:rsid w:val="005A780D"/>
    <w:rsid w:val="005B20EB"/>
    <w:rsid w:val="005B6F3D"/>
    <w:rsid w:val="005C1022"/>
    <w:rsid w:val="005C79E0"/>
    <w:rsid w:val="005D2042"/>
    <w:rsid w:val="005D53F5"/>
    <w:rsid w:val="005E083F"/>
    <w:rsid w:val="005E0913"/>
    <w:rsid w:val="005F3C7E"/>
    <w:rsid w:val="005F6092"/>
    <w:rsid w:val="006028EB"/>
    <w:rsid w:val="0060553B"/>
    <w:rsid w:val="00610BCB"/>
    <w:rsid w:val="006123FC"/>
    <w:rsid w:val="006135D5"/>
    <w:rsid w:val="00613B25"/>
    <w:rsid w:val="00615A47"/>
    <w:rsid w:val="00616139"/>
    <w:rsid w:val="00623352"/>
    <w:rsid w:val="00625024"/>
    <w:rsid w:val="0063088E"/>
    <w:rsid w:val="0063249C"/>
    <w:rsid w:val="00632719"/>
    <w:rsid w:val="0063451B"/>
    <w:rsid w:val="00635ED3"/>
    <w:rsid w:val="006360D9"/>
    <w:rsid w:val="006377EC"/>
    <w:rsid w:val="00645D8B"/>
    <w:rsid w:val="00651414"/>
    <w:rsid w:val="00651EC5"/>
    <w:rsid w:val="006528A0"/>
    <w:rsid w:val="006528C7"/>
    <w:rsid w:val="00653A4B"/>
    <w:rsid w:val="00662453"/>
    <w:rsid w:val="006630AF"/>
    <w:rsid w:val="00665D6E"/>
    <w:rsid w:val="00667D81"/>
    <w:rsid w:val="00667F82"/>
    <w:rsid w:val="006729FD"/>
    <w:rsid w:val="00673157"/>
    <w:rsid w:val="00674ACA"/>
    <w:rsid w:val="00674E35"/>
    <w:rsid w:val="006752EF"/>
    <w:rsid w:val="0067664D"/>
    <w:rsid w:val="00676A6D"/>
    <w:rsid w:val="00677287"/>
    <w:rsid w:val="00680C25"/>
    <w:rsid w:val="00682CC0"/>
    <w:rsid w:val="00682F31"/>
    <w:rsid w:val="0068548A"/>
    <w:rsid w:val="00687324"/>
    <w:rsid w:val="00690266"/>
    <w:rsid w:val="0069477C"/>
    <w:rsid w:val="006A013A"/>
    <w:rsid w:val="006A3CB4"/>
    <w:rsid w:val="006A6A0B"/>
    <w:rsid w:val="006B4940"/>
    <w:rsid w:val="006C380C"/>
    <w:rsid w:val="006C396E"/>
    <w:rsid w:val="006C3FA6"/>
    <w:rsid w:val="006D3C97"/>
    <w:rsid w:val="006D45F7"/>
    <w:rsid w:val="006D58C8"/>
    <w:rsid w:val="006D76C7"/>
    <w:rsid w:val="006E077C"/>
    <w:rsid w:val="006E1951"/>
    <w:rsid w:val="006E1B20"/>
    <w:rsid w:val="006E622D"/>
    <w:rsid w:val="006E7A5B"/>
    <w:rsid w:val="006F231C"/>
    <w:rsid w:val="006F32F3"/>
    <w:rsid w:val="006F43E4"/>
    <w:rsid w:val="006F5AF0"/>
    <w:rsid w:val="00701012"/>
    <w:rsid w:val="00701468"/>
    <w:rsid w:val="00701C3F"/>
    <w:rsid w:val="007036CE"/>
    <w:rsid w:val="007067C4"/>
    <w:rsid w:val="00707F87"/>
    <w:rsid w:val="007100D0"/>
    <w:rsid w:val="007117C1"/>
    <w:rsid w:val="007118AC"/>
    <w:rsid w:val="007129E3"/>
    <w:rsid w:val="007142C5"/>
    <w:rsid w:val="00717D32"/>
    <w:rsid w:val="00722FE1"/>
    <w:rsid w:val="007232D0"/>
    <w:rsid w:val="00726332"/>
    <w:rsid w:val="0073094C"/>
    <w:rsid w:val="00732EE7"/>
    <w:rsid w:val="00735806"/>
    <w:rsid w:val="00735F8F"/>
    <w:rsid w:val="00740A75"/>
    <w:rsid w:val="007455E6"/>
    <w:rsid w:val="007479F1"/>
    <w:rsid w:val="00747A69"/>
    <w:rsid w:val="00751675"/>
    <w:rsid w:val="007541AE"/>
    <w:rsid w:val="0076121A"/>
    <w:rsid w:val="007624C6"/>
    <w:rsid w:val="00764BAD"/>
    <w:rsid w:val="007650E1"/>
    <w:rsid w:val="00767D86"/>
    <w:rsid w:val="00772388"/>
    <w:rsid w:val="00776432"/>
    <w:rsid w:val="00783020"/>
    <w:rsid w:val="0078503E"/>
    <w:rsid w:val="007855B6"/>
    <w:rsid w:val="0078599D"/>
    <w:rsid w:val="007875CB"/>
    <w:rsid w:val="00790055"/>
    <w:rsid w:val="00791EBA"/>
    <w:rsid w:val="007922ED"/>
    <w:rsid w:val="00795AC1"/>
    <w:rsid w:val="0079735A"/>
    <w:rsid w:val="00797ACC"/>
    <w:rsid w:val="007A0BA2"/>
    <w:rsid w:val="007A14E1"/>
    <w:rsid w:val="007A163B"/>
    <w:rsid w:val="007A306A"/>
    <w:rsid w:val="007A39CC"/>
    <w:rsid w:val="007A4F4E"/>
    <w:rsid w:val="007A6A6B"/>
    <w:rsid w:val="007A6B73"/>
    <w:rsid w:val="007A7C83"/>
    <w:rsid w:val="007B01F7"/>
    <w:rsid w:val="007B2BBF"/>
    <w:rsid w:val="007B2C75"/>
    <w:rsid w:val="007B50A4"/>
    <w:rsid w:val="007B67BD"/>
    <w:rsid w:val="007B7EB8"/>
    <w:rsid w:val="007C02BB"/>
    <w:rsid w:val="007C0B2F"/>
    <w:rsid w:val="007C65DA"/>
    <w:rsid w:val="007D3446"/>
    <w:rsid w:val="007D6A04"/>
    <w:rsid w:val="007D72A7"/>
    <w:rsid w:val="007D73C3"/>
    <w:rsid w:val="007E2794"/>
    <w:rsid w:val="007E4594"/>
    <w:rsid w:val="007E65BE"/>
    <w:rsid w:val="007E6625"/>
    <w:rsid w:val="007E7E22"/>
    <w:rsid w:val="007E7EE7"/>
    <w:rsid w:val="007F1164"/>
    <w:rsid w:val="007F1B6B"/>
    <w:rsid w:val="007F5FF1"/>
    <w:rsid w:val="008006D6"/>
    <w:rsid w:val="00801310"/>
    <w:rsid w:val="008038FF"/>
    <w:rsid w:val="00805976"/>
    <w:rsid w:val="00813123"/>
    <w:rsid w:val="00813B5B"/>
    <w:rsid w:val="00813F03"/>
    <w:rsid w:val="0081443D"/>
    <w:rsid w:val="00816B36"/>
    <w:rsid w:val="00821ADA"/>
    <w:rsid w:val="0082402E"/>
    <w:rsid w:val="008246F9"/>
    <w:rsid w:val="00824B4C"/>
    <w:rsid w:val="008260BD"/>
    <w:rsid w:val="0082714D"/>
    <w:rsid w:val="00831509"/>
    <w:rsid w:val="00833DB8"/>
    <w:rsid w:val="00834F81"/>
    <w:rsid w:val="00837609"/>
    <w:rsid w:val="00842AF4"/>
    <w:rsid w:val="00842E3A"/>
    <w:rsid w:val="00845866"/>
    <w:rsid w:val="00851795"/>
    <w:rsid w:val="00854B74"/>
    <w:rsid w:val="0085544F"/>
    <w:rsid w:val="00855BC9"/>
    <w:rsid w:val="00856498"/>
    <w:rsid w:val="0085740C"/>
    <w:rsid w:val="00860601"/>
    <w:rsid w:val="0086084F"/>
    <w:rsid w:val="0086165C"/>
    <w:rsid w:val="00861AC8"/>
    <w:rsid w:val="00863075"/>
    <w:rsid w:val="008652C6"/>
    <w:rsid w:val="00870B85"/>
    <w:rsid w:val="00874323"/>
    <w:rsid w:val="00877366"/>
    <w:rsid w:val="00880BA9"/>
    <w:rsid w:val="008845EB"/>
    <w:rsid w:val="0088569F"/>
    <w:rsid w:val="00887BEA"/>
    <w:rsid w:val="008924D1"/>
    <w:rsid w:val="00893ACE"/>
    <w:rsid w:val="00897094"/>
    <w:rsid w:val="008979A4"/>
    <w:rsid w:val="008A36A9"/>
    <w:rsid w:val="008A46F3"/>
    <w:rsid w:val="008B175C"/>
    <w:rsid w:val="008B200C"/>
    <w:rsid w:val="008B679A"/>
    <w:rsid w:val="008C331C"/>
    <w:rsid w:val="008C528F"/>
    <w:rsid w:val="008D2EEC"/>
    <w:rsid w:val="008E1366"/>
    <w:rsid w:val="008E13AB"/>
    <w:rsid w:val="008E1D9A"/>
    <w:rsid w:val="008E29F0"/>
    <w:rsid w:val="008E4F8B"/>
    <w:rsid w:val="008E5DE2"/>
    <w:rsid w:val="008E6EB1"/>
    <w:rsid w:val="008F3010"/>
    <w:rsid w:val="008F3BE1"/>
    <w:rsid w:val="0090497B"/>
    <w:rsid w:val="00904B55"/>
    <w:rsid w:val="009053CE"/>
    <w:rsid w:val="00905C36"/>
    <w:rsid w:val="0090676E"/>
    <w:rsid w:val="00906776"/>
    <w:rsid w:val="0090702A"/>
    <w:rsid w:val="00911C36"/>
    <w:rsid w:val="00912D0C"/>
    <w:rsid w:val="009177BE"/>
    <w:rsid w:val="0093281E"/>
    <w:rsid w:val="009353C7"/>
    <w:rsid w:val="009374AC"/>
    <w:rsid w:val="00942D1E"/>
    <w:rsid w:val="00945DCA"/>
    <w:rsid w:val="00947D40"/>
    <w:rsid w:val="00954AC1"/>
    <w:rsid w:val="00955EBE"/>
    <w:rsid w:val="009570E0"/>
    <w:rsid w:val="009574DF"/>
    <w:rsid w:val="00962F03"/>
    <w:rsid w:val="0096319E"/>
    <w:rsid w:val="00964769"/>
    <w:rsid w:val="00964BA9"/>
    <w:rsid w:val="00964E09"/>
    <w:rsid w:val="00965AB0"/>
    <w:rsid w:val="00967372"/>
    <w:rsid w:val="009673A8"/>
    <w:rsid w:val="009702F9"/>
    <w:rsid w:val="00971747"/>
    <w:rsid w:val="00972CB3"/>
    <w:rsid w:val="00974FB6"/>
    <w:rsid w:val="0097570D"/>
    <w:rsid w:val="00975B55"/>
    <w:rsid w:val="00984742"/>
    <w:rsid w:val="00985259"/>
    <w:rsid w:val="009912A3"/>
    <w:rsid w:val="00994467"/>
    <w:rsid w:val="0099683B"/>
    <w:rsid w:val="009A1CE8"/>
    <w:rsid w:val="009A269B"/>
    <w:rsid w:val="009A2D2F"/>
    <w:rsid w:val="009B1F74"/>
    <w:rsid w:val="009B2B8C"/>
    <w:rsid w:val="009B5460"/>
    <w:rsid w:val="009B626A"/>
    <w:rsid w:val="009B6AAF"/>
    <w:rsid w:val="009B6AD4"/>
    <w:rsid w:val="009C0369"/>
    <w:rsid w:val="009C2581"/>
    <w:rsid w:val="009C2B69"/>
    <w:rsid w:val="009C383B"/>
    <w:rsid w:val="009C5CB1"/>
    <w:rsid w:val="009D1B04"/>
    <w:rsid w:val="009D7DF2"/>
    <w:rsid w:val="009E1031"/>
    <w:rsid w:val="009E34D3"/>
    <w:rsid w:val="009E76C1"/>
    <w:rsid w:val="009F1370"/>
    <w:rsid w:val="009F1466"/>
    <w:rsid w:val="009F16A1"/>
    <w:rsid w:val="009F2213"/>
    <w:rsid w:val="009F7CCD"/>
    <w:rsid w:val="00A042C3"/>
    <w:rsid w:val="00A0461D"/>
    <w:rsid w:val="00A060B9"/>
    <w:rsid w:val="00A065A7"/>
    <w:rsid w:val="00A071E5"/>
    <w:rsid w:val="00A20D2C"/>
    <w:rsid w:val="00A23BB3"/>
    <w:rsid w:val="00A2458E"/>
    <w:rsid w:val="00A31728"/>
    <w:rsid w:val="00A41FE6"/>
    <w:rsid w:val="00A42F21"/>
    <w:rsid w:val="00A46F09"/>
    <w:rsid w:val="00A46FAA"/>
    <w:rsid w:val="00A50DC9"/>
    <w:rsid w:val="00A51D73"/>
    <w:rsid w:val="00A57454"/>
    <w:rsid w:val="00A60031"/>
    <w:rsid w:val="00A62C72"/>
    <w:rsid w:val="00A62F1E"/>
    <w:rsid w:val="00A679C6"/>
    <w:rsid w:val="00A813DC"/>
    <w:rsid w:val="00A828E4"/>
    <w:rsid w:val="00A8320A"/>
    <w:rsid w:val="00A86855"/>
    <w:rsid w:val="00A87E71"/>
    <w:rsid w:val="00A90221"/>
    <w:rsid w:val="00A96CD9"/>
    <w:rsid w:val="00AA36B7"/>
    <w:rsid w:val="00AA6F9E"/>
    <w:rsid w:val="00AA79BF"/>
    <w:rsid w:val="00AB0B40"/>
    <w:rsid w:val="00AB3C50"/>
    <w:rsid w:val="00AB5352"/>
    <w:rsid w:val="00AB5C7D"/>
    <w:rsid w:val="00AC18E5"/>
    <w:rsid w:val="00AC5CDE"/>
    <w:rsid w:val="00AD0AB9"/>
    <w:rsid w:val="00AD0CCB"/>
    <w:rsid w:val="00AD1C58"/>
    <w:rsid w:val="00AD2E8B"/>
    <w:rsid w:val="00AD35CB"/>
    <w:rsid w:val="00AD5FF1"/>
    <w:rsid w:val="00AE148E"/>
    <w:rsid w:val="00AE1846"/>
    <w:rsid w:val="00AE1C6C"/>
    <w:rsid w:val="00AE2299"/>
    <w:rsid w:val="00AE2538"/>
    <w:rsid w:val="00AE2B8A"/>
    <w:rsid w:val="00AE2E02"/>
    <w:rsid w:val="00AE53D0"/>
    <w:rsid w:val="00AE59B5"/>
    <w:rsid w:val="00AE6FE6"/>
    <w:rsid w:val="00AF2243"/>
    <w:rsid w:val="00AF348D"/>
    <w:rsid w:val="00AF664E"/>
    <w:rsid w:val="00AF754F"/>
    <w:rsid w:val="00B005A7"/>
    <w:rsid w:val="00B00AA9"/>
    <w:rsid w:val="00B03DE8"/>
    <w:rsid w:val="00B06CAE"/>
    <w:rsid w:val="00B0785C"/>
    <w:rsid w:val="00B10EB4"/>
    <w:rsid w:val="00B12132"/>
    <w:rsid w:val="00B17E0C"/>
    <w:rsid w:val="00B21F36"/>
    <w:rsid w:val="00B22319"/>
    <w:rsid w:val="00B226F8"/>
    <w:rsid w:val="00B25A8A"/>
    <w:rsid w:val="00B2640C"/>
    <w:rsid w:val="00B265A1"/>
    <w:rsid w:val="00B3059E"/>
    <w:rsid w:val="00B31283"/>
    <w:rsid w:val="00B31491"/>
    <w:rsid w:val="00B35408"/>
    <w:rsid w:val="00B35783"/>
    <w:rsid w:val="00B35897"/>
    <w:rsid w:val="00B36ED3"/>
    <w:rsid w:val="00B37303"/>
    <w:rsid w:val="00B3784E"/>
    <w:rsid w:val="00B4767E"/>
    <w:rsid w:val="00B478AC"/>
    <w:rsid w:val="00B50FD3"/>
    <w:rsid w:val="00B518A0"/>
    <w:rsid w:val="00B5343C"/>
    <w:rsid w:val="00B53F5C"/>
    <w:rsid w:val="00B5517A"/>
    <w:rsid w:val="00B5660E"/>
    <w:rsid w:val="00B645B1"/>
    <w:rsid w:val="00B6559E"/>
    <w:rsid w:val="00B677B4"/>
    <w:rsid w:val="00B7728B"/>
    <w:rsid w:val="00B77D42"/>
    <w:rsid w:val="00B813AD"/>
    <w:rsid w:val="00B83CC4"/>
    <w:rsid w:val="00B859B8"/>
    <w:rsid w:val="00B86BDA"/>
    <w:rsid w:val="00B90D37"/>
    <w:rsid w:val="00B94F86"/>
    <w:rsid w:val="00B97AFF"/>
    <w:rsid w:val="00BA3669"/>
    <w:rsid w:val="00BA568D"/>
    <w:rsid w:val="00BA5D78"/>
    <w:rsid w:val="00BB0B81"/>
    <w:rsid w:val="00BC01A0"/>
    <w:rsid w:val="00BC0990"/>
    <w:rsid w:val="00BC13CF"/>
    <w:rsid w:val="00BC2DFA"/>
    <w:rsid w:val="00BC45A0"/>
    <w:rsid w:val="00BC5CBB"/>
    <w:rsid w:val="00BC6599"/>
    <w:rsid w:val="00BD28B8"/>
    <w:rsid w:val="00BD4057"/>
    <w:rsid w:val="00BD4D61"/>
    <w:rsid w:val="00BD5FDA"/>
    <w:rsid w:val="00BE0DBB"/>
    <w:rsid w:val="00BE2CFA"/>
    <w:rsid w:val="00BE3E95"/>
    <w:rsid w:val="00BE5F67"/>
    <w:rsid w:val="00BE6C48"/>
    <w:rsid w:val="00BF0B6E"/>
    <w:rsid w:val="00BF1082"/>
    <w:rsid w:val="00BF4A5A"/>
    <w:rsid w:val="00BF77FD"/>
    <w:rsid w:val="00BF7FBF"/>
    <w:rsid w:val="00C00802"/>
    <w:rsid w:val="00C00B11"/>
    <w:rsid w:val="00C02281"/>
    <w:rsid w:val="00C036EB"/>
    <w:rsid w:val="00C04726"/>
    <w:rsid w:val="00C04CF0"/>
    <w:rsid w:val="00C04D5C"/>
    <w:rsid w:val="00C12776"/>
    <w:rsid w:val="00C1686A"/>
    <w:rsid w:val="00C23F9B"/>
    <w:rsid w:val="00C32CE6"/>
    <w:rsid w:val="00C376B5"/>
    <w:rsid w:val="00C40DC2"/>
    <w:rsid w:val="00C41078"/>
    <w:rsid w:val="00C41B3E"/>
    <w:rsid w:val="00C46BAC"/>
    <w:rsid w:val="00C53FAB"/>
    <w:rsid w:val="00C60788"/>
    <w:rsid w:val="00C65BE5"/>
    <w:rsid w:val="00C65EF0"/>
    <w:rsid w:val="00C67487"/>
    <w:rsid w:val="00C67644"/>
    <w:rsid w:val="00C713AB"/>
    <w:rsid w:val="00C71722"/>
    <w:rsid w:val="00C72D77"/>
    <w:rsid w:val="00C77DC0"/>
    <w:rsid w:val="00C83B65"/>
    <w:rsid w:val="00C87162"/>
    <w:rsid w:val="00C8786B"/>
    <w:rsid w:val="00C914F0"/>
    <w:rsid w:val="00C92550"/>
    <w:rsid w:val="00C979FD"/>
    <w:rsid w:val="00CA2E89"/>
    <w:rsid w:val="00CA4E13"/>
    <w:rsid w:val="00CB1025"/>
    <w:rsid w:val="00CB3135"/>
    <w:rsid w:val="00CB42DB"/>
    <w:rsid w:val="00CB4398"/>
    <w:rsid w:val="00CB440B"/>
    <w:rsid w:val="00CC0B69"/>
    <w:rsid w:val="00CC1555"/>
    <w:rsid w:val="00CC3C2E"/>
    <w:rsid w:val="00CC59A2"/>
    <w:rsid w:val="00CC6247"/>
    <w:rsid w:val="00CC70C0"/>
    <w:rsid w:val="00CC75CF"/>
    <w:rsid w:val="00CC7E78"/>
    <w:rsid w:val="00CD2331"/>
    <w:rsid w:val="00CD2432"/>
    <w:rsid w:val="00CD645E"/>
    <w:rsid w:val="00CD66CE"/>
    <w:rsid w:val="00CD6C98"/>
    <w:rsid w:val="00CE03E9"/>
    <w:rsid w:val="00CE424A"/>
    <w:rsid w:val="00CE7B20"/>
    <w:rsid w:val="00CF011F"/>
    <w:rsid w:val="00CF0E29"/>
    <w:rsid w:val="00CF1C70"/>
    <w:rsid w:val="00CF289F"/>
    <w:rsid w:val="00CF28A2"/>
    <w:rsid w:val="00CF4625"/>
    <w:rsid w:val="00CF5387"/>
    <w:rsid w:val="00CF70D8"/>
    <w:rsid w:val="00CF7EEA"/>
    <w:rsid w:val="00D02621"/>
    <w:rsid w:val="00D05BAE"/>
    <w:rsid w:val="00D0695A"/>
    <w:rsid w:val="00D110C8"/>
    <w:rsid w:val="00D136B8"/>
    <w:rsid w:val="00D13FBE"/>
    <w:rsid w:val="00D143DA"/>
    <w:rsid w:val="00D14463"/>
    <w:rsid w:val="00D14F6C"/>
    <w:rsid w:val="00D1595A"/>
    <w:rsid w:val="00D1649A"/>
    <w:rsid w:val="00D203B4"/>
    <w:rsid w:val="00D2138C"/>
    <w:rsid w:val="00D23BBB"/>
    <w:rsid w:val="00D245DA"/>
    <w:rsid w:val="00D2683F"/>
    <w:rsid w:val="00D31A4E"/>
    <w:rsid w:val="00D346B7"/>
    <w:rsid w:val="00D34CD3"/>
    <w:rsid w:val="00D36573"/>
    <w:rsid w:val="00D43EC0"/>
    <w:rsid w:val="00D55107"/>
    <w:rsid w:val="00D618CA"/>
    <w:rsid w:val="00D62BBB"/>
    <w:rsid w:val="00D6365C"/>
    <w:rsid w:val="00D647C4"/>
    <w:rsid w:val="00D64D77"/>
    <w:rsid w:val="00D66897"/>
    <w:rsid w:val="00D66C75"/>
    <w:rsid w:val="00D73C29"/>
    <w:rsid w:val="00D77A75"/>
    <w:rsid w:val="00D83A0A"/>
    <w:rsid w:val="00D84814"/>
    <w:rsid w:val="00D84EE3"/>
    <w:rsid w:val="00D85478"/>
    <w:rsid w:val="00D87F01"/>
    <w:rsid w:val="00D87F12"/>
    <w:rsid w:val="00D93FB1"/>
    <w:rsid w:val="00DA3805"/>
    <w:rsid w:val="00DA3AF6"/>
    <w:rsid w:val="00DA4EBE"/>
    <w:rsid w:val="00DA7083"/>
    <w:rsid w:val="00DB218D"/>
    <w:rsid w:val="00DB7F62"/>
    <w:rsid w:val="00DC0D81"/>
    <w:rsid w:val="00DC5C9F"/>
    <w:rsid w:val="00DC69A2"/>
    <w:rsid w:val="00DD3E47"/>
    <w:rsid w:val="00DD3E97"/>
    <w:rsid w:val="00DD42A7"/>
    <w:rsid w:val="00DD7914"/>
    <w:rsid w:val="00DE3748"/>
    <w:rsid w:val="00DE5801"/>
    <w:rsid w:val="00DE5B0E"/>
    <w:rsid w:val="00DF15F1"/>
    <w:rsid w:val="00DF341B"/>
    <w:rsid w:val="00DF5B62"/>
    <w:rsid w:val="00DF62D2"/>
    <w:rsid w:val="00DF6849"/>
    <w:rsid w:val="00E047A9"/>
    <w:rsid w:val="00E05A37"/>
    <w:rsid w:val="00E05DE6"/>
    <w:rsid w:val="00E20FCC"/>
    <w:rsid w:val="00E21EF0"/>
    <w:rsid w:val="00E2349A"/>
    <w:rsid w:val="00E24CD4"/>
    <w:rsid w:val="00E2521D"/>
    <w:rsid w:val="00E27DC3"/>
    <w:rsid w:val="00E35B0D"/>
    <w:rsid w:val="00E415C0"/>
    <w:rsid w:val="00E466CF"/>
    <w:rsid w:val="00E477AE"/>
    <w:rsid w:val="00E47A66"/>
    <w:rsid w:val="00E53220"/>
    <w:rsid w:val="00E56DAB"/>
    <w:rsid w:val="00E56FC9"/>
    <w:rsid w:val="00E610C7"/>
    <w:rsid w:val="00E6360A"/>
    <w:rsid w:val="00E63B4F"/>
    <w:rsid w:val="00E72F11"/>
    <w:rsid w:val="00E75467"/>
    <w:rsid w:val="00E7702E"/>
    <w:rsid w:val="00E8081A"/>
    <w:rsid w:val="00E80C10"/>
    <w:rsid w:val="00E816B4"/>
    <w:rsid w:val="00E81D58"/>
    <w:rsid w:val="00E81DB0"/>
    <w:rsid w:val="00E83DF5"/>
    <w:rsid w:val="00E866F4"/>
    <w:rsid w:val="00E87DFC"/>
    <w:rsid w:val="00E87E34"/>
    <w:rsid w:val="00E9082F"/>
    <w:rsid w:val="00E92007"/>
    <w:rsid w:val="00E95C66"/>
    <w:rsid w:val="00E97204"/>
    <w:rsid w:val="00E97EAE"/>
    <w:rsid w:val="00EA011F"/>
    <w:rsid w:val="00EA07A8"/>
    <w:rsid w:val="00EA2498"/>
    <w:rsid w:val="00EA2AA7"/>
    <w:rsid w:val="00EA3D38"/>
    <w:rsid w:val="00EA5CEA"/>
    <w:rsid w:val="00EA6413"/>
    <w:rsid w:val="00EA688D"/>
    <w:rsid w:val="00EA7193"/>
    <w:rsid w:val="00EB427D"/>
    <w:rsid w:val="00EB45E9"/>
    <w:rsid w:val="00EB5335"/>
    <w:rsid w:val="00EB6005"/>
    <w:rsid w:val="00EB6297"/>
    <w:rsid w:val="00EB78EA"/>
    <w:rsid w:val="00EC0861"/>
    <w:rsid w:val="00EC1141"/>
    <w:rsid w:val="00EC241B"/>
    <w:rsid w:val="00EC2E4D"/>
    <w:rsid w:val="00EC46AD"/>
    <w:rsid w:val="00EC6790"/>
    <w:rsid w:val="00EC76D1"/>
    <w:rsid w:val="00EC7EDF"/>
    <w:rsid w:val="00ED3FB1"/>
    <w:rsid w:val="00ED440B"/>
    <w:rsid w:val="00ED5393"/>
    <w:rsid w:val="00ED65AF"/>
    <w:rsid w:val="00ED7FF4"/>
    <w:rsid w:val="00EE055B"/>
    <w:rsid w:val="00EE15F1"/>
    <w:rsid w:val="00EE1DFF"/>
    <w:rsid w:val="00EE5F58"/>
    <w:rsid w:val="00EE60F4"/>
    <w:rsid w:val="00EF722D"/>
    <w:rsid w:val="00F066D4"/>
    <w:rsid w:val="00F13AC8"/>
    <w:rsid w:val="00F145C0"/>
    <w:rsid w:val="00F17C94"/>
    <w:rsid w:val="00F2079D"/>
    <w:rsid w:val="00F20F15"/>
    <w:rsid w:val="00F2519A"/>
    <w:rsid w:val="00F26675"/>
    <w:rsid w:val="00F274B5"/>
    <w:rsid w:val="00F347F4"/>
    <w:rsid w:val="00F36ACB"/>
    <w:rsid w:val="00F3781C"/>
    <w:rsid w:val="00F41FD1"/>
    <w:rsid w:val="00F432DA"/>
    <w:rsid w:val="00F43543"/>
    <w:rsid w:val="00F436A0"/>
    <w:rsid w:val="00F473B0"/>
    <w:rsid w:val="00F4746A"/>
    <w:rsid w:val="00F47518"/>
    <w:rsid w:val="00F5658D"/>
    <w:rsid w:val="00F61B3B"/>
    <w:rsid w:val="00F6460D"/>
    <w:rsid w:val="00F66950"/>
    <w:rsid w:val="00F670DE"/>
    <w:rsid w:val="00F70C65"/>
    <w:rsid w:val="00F75A9E"/>
    <w:rsid w:val="00F765F4"/>
    <w:rsid w:val="00F76B71"/>
    <w:rsid w:val="00F7713D"/>
    <w:rsid w:val="00F77FF8"/>
    <w:rsid w:val="00F823B5"/>
    <w:rsid w:val="00F83690"/>
    <w:rsid w:val="00F85667"/>
    <w:rsid w:val="00F86338"/>
    <w:rsid w:val="00F866A7"/>
    <w:rsid w:val="00F875D3"/>
    <w:rsid w:val="00F91BAF"/>
    <w:rsid w:val="00F93210"/>
    <w:rsid w:val="00F93BCD"/>
    <w:rsid w:val="00F93FAE"/>
    <w:rsid w:val="00F95249"/>
    <w:rsid w:val="00F95A44"/>
    <w:rsid w:val="00F9741B"/>
    <w:rsid w:val="00FA1C15"/>
    <w:rsid w:val="00FA6659"/>
    <w:rsid w:val="00FA6733"/>
    <w:rsid w:val="00FA7522"/>
    <w:rsid w:val="00FB068B"/>
    <w:rsid w:val="00FB11D8"/>
    <w:rsid w:val="00FB1734"/>
    <w:rsid w:val="00FB50E2"/>
    <w:rsid w:val="00FC027B"/>
    <w:rsid w:val="00FC154D"/>
    <w:rsid w:val="00FC7593"/>
    <w:rsid w:val="00FD1F34"/>
    <w:rsid w:val="00FD45EA"/>
    <w:rsid w:val="00FD59A9"/>
    <w:rsid w:val="00FD60EA"/>
    <w:rsid w:val="00FE026E"/>
    <w:rsid w:val="00FE0573"/>
    <w:rsid w:val="00FE14AC"/>
    <w:rsid w:val="00FE1B56"/>
    <w:rsid w:val="00FE1FC0"/>
    <w:rsid w:val="00FE778C"/>
    <w:rsid w:val="00FF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CBB95"/>
  <w15:docId w15:val="{64B02F56-F877-4112-9432-F774ACB2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435"/>
  </w:style>
  <w:style w:type="paragraph" w:styleId="Balk4">
    <w:name w:val="heading 4"/>
    <w:basedOn w:val="Normal"/>
    <w:next w:val="Normal"/>
    <w:link w:val="Balk4Char"/>
    <w:qFormat/>
    <w:rsid w:val="00573433"/>
    <w:pPr>
      <w:keepNext/>
      <w:tabs>
        <w:tab w:val="num" w:pos="0"/>
        <w:tab w:val="left" w:pos="72"/>
        <w:tab w:val="left" w:pos="252"/>
      </w:tabs>
      <w:spacing w:after="0" w:line="240" w:lineRule="auto"/>
      <w:outlineLvl w:val="3"/>
    </w:pPr>
    <w:rPr>
      <w:rFonts w:ascii="Arial" w:hAnsi="Arial"/>
      <w:b/>
      <w:bCs/>
      <w:color w:val="auto"/>
      <w:sz w:val="16"/>
      <w:szCs w:val="1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Paragraf">
    <w:name w:val="List Paragraph"/>
    <w:basedOn w:val="Normal"/>
    <w:uiPriority w:val="34"/>
    <w:qFormat/>
    <w:rsid w:val="00EA2AA7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rsid w:val="00573433"/>
    <w:rPr>
      <w:rFonts w:ascii="Arial" w:hAnsi="Arial"/>
      <w:b/>
      <w:bCs/>
      <w:color w:val="auto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E7B20"/>
  </w:style>
  <w:style w:type="paragraph" w:styleId="AltBilgi">
    <w:name w:val="footer"/>
    <w:basedOn w:val="Normal"/>
    <w:link w:val="Al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E7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7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10</Pages>
  <Words>4011</Words>
  <Characters>22867</Characters>
  <Application>Microsoft Office Word</Application>
  <DocSecurity>0</DocSecurity>
  <Lines>190</Lines>
  <Paragraphs>53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nimet karagonlu</dc:creator>
  <cp:lastModifiedBy>YDS Publishing (IT 2)</cp:lastModifiedBy>
  <cp:revision>126</cp:revision>
  <cp:lastPrinted>2025-08-13T12:24:00Z</cp:lastPrinted>
  <dcterms:created xsi:type="dcterms:W3CDTF">2024-05-08T13:12:00Z</dcterms:created>
  <dcterms:modified xsi:type="dcterms:W3CDTF">2025-08-20T14:01:00Z</dcterms:modified>
</cp:coreProperties>
</file>